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2AD5" w14:textId="77777777" w:rsidR="00BB7589" w:rsidRPr="00BB7589" w:rsidRDefault="00BB7589" w:rsidP="001B7436">
      <w:pPr>
        <w:suppressAutoHyphens/>
        <w:ind w:firstLine="709"/>
        <w:jc w:val="center"/>
        <w:rPr>
          <w:b/>
          <w:bCs/>
        </w:rPr>
      </w:pPr>
      <w:r w:rsidRPr="00BB7589">
        <w:rPr>
          <w:b/>
          <w:bCs/>
        </w:rPr>
        <w:t>ОТЧЕТ О ПРОВЕДЕНИИ</w:t>
      </w:r>
    </w:p>
    <w:p w14:paraId="0C3D2980" w14:textId="58F758EE" w:rsidR="006733F1" w:rsidRDefault="007D29C8" w:rsidP="001B7436">
      <w:pPr>
        <w:suppressAutoHyphens/>
        <w:ind w:firstLine="709"/>
        <w:jc w:val="center"/>
        <w:rPr>
          <w:b/>
          <w:bCs/>
        </w:rPr>
      </w:pPr>
      <w:r>
        <w:rPr>
          <w:b/>
          <w:bCs/>
        </w:rPr>
        <w:t xml:space="preserve">Юбилейной </w:t>
      </w:r>
      <w:r w:rsidR="00BB7589">
        <w:rPr>
          <w:b/>
          <w:bCs/>
          <w:lang w:val="en-US"/>
        </w:rPr>
        <w:t>XX</w:t>
      </w:r>
      <w:r w:rsidR="00BB7589">
        <w:rPr>
          <w:b/>
          <w:bCs/>
        </w:rPr>
        <w:t xml:space="preserve"> Всероссийской </w:t>
      </w:r>
      <w:r w:rsidR="006733F1" w:rsidRPr="006733F1">
        <w:rPr>
          <w:b/>
          <w:bCs/>
        </w:rPr>
        <w:t>научно-практической</w:t>
      </w:r>
      <w:r w:rsidR="006733F1">
        <w:rPr>
          <w:b/>
          <w:bCs/>
        </w:rPr>
        <w:t xml:space="preserve"> к</w:t>
      </w:r>
      <w:r w:rsidR="006733F1" w:rsidRPr="006733F1">
        <w:rPr>
          <w:b/>
          <w:bCs/>
        </w:rPr>
        <w:t>онференции молодых ученых</w:t>
      </w:r>
      <w:r>
        <w:rPr>
          <w:b/>
          <w:bCs/>
        </w:rPr>
        <w:t xml:space="preserve"> </w:t>
      </w:r>
      <w:r w:rsidR="006733F1">
        <w:rPr>
          <w:b/>
          <w:bCs/>
        </w:rPr>
        <w:t>п</w:t>
      </w:r>
      <w:r w:rsidR="006733F1" w:rsidRPr="006733F1">
        <w:rPr>
          <w:b/>
          <w:bCs/>
        </w:rPr>
        <w:t xml:space="preserve">о актуальным </w:t>
      </w:r>
      <w:r>
        <w:rPr>
          <w:b/>
          <w:bCs/>
        </w:rPr>
        <w:t>проблемам</w:t>
      </w:r>
      <w:r w:rsidR="006733F1">
        <w:rPr>
          <w:b/>
          <w:bCs/>
        </w:rPr>
        <w:t xml:space="preserve"> в</w:t>
      </w:r>
      <w:r w:rsidR="006733F1" w:rsidRPr="006733F1">
        <w:rPr>
          <w:b/>
          <w:bCs/>
        </w:rPr>
        <w:t xml:space="preserve">нутренней патологии </w:t>
      </w:r>
      <w:r w:rsidR="006733F1">
        <w:rPr>
          <w:b/>
          <w:bCs/>
        </w:rPr>
        <w:t>«З</w:t>
      </w:r>
      <w:r w:rsidR="006733F1" w:rsidRPr="00DE14C8">
        <w:rPr>
          <w:b/>
          <w:bCs/>
        </w:rPr>
        <w:t>авадские чтения</w:t>
      </w:r>
      <w:r w:rsidR="006733F1">
        <w:rPr>
          <w:b/>
          <w:bCs/>
        </w:rPr>
        <w:t xml:space="preserve">»,  </w:t>
      </w:r>
    </w:p>
    <w:p w14:paraId="3B6329EF" w14:textId="3BF9AC90" w:rsidR="007548CD" w:rsidRPr="00DE14C8" w:rsidRDefault="00BB7589" w:rsidP="001B7436">
      <w:pPr>
        <w:suppressAutoHyphens/>
        <w:ind w:firstLine="709"/>
        <w:jc w:val="center"/>
        <w:rPr>
          <w:b/>
          <w:bCs/>
        </w:rPr>
      </w:pPr>
      <w:r w:rsidRPr="00BB7589">
        <w:rPr>
          <w:b/>
          <w:bCs/>
        </w:rPr>
        <w:t xml:space="preserve">г. </w:t>
      </w:r>
      <w:proofErr w:type="spellStart"/>
      <w:r w:rsidRPr="00BB7589">
        <w:rPr>
          <w:b/>
          <w:bCs/>
        </w:rPr>
        <w:t>Ростов</w:t>
      </w:r>
      <w:proofErr w:type="spellEnd"/>
      <w:r w:rsidRPr="00BB7589">
        <w:rPr>
          <w:b/>
          <w:bCs/>
        </w:rPr>
        <w:t>-на-Дону</w:t>
      </w:r>
      <w:r w:rsidR="006733F1">
        <w:rPr>
          <w:b/>
          <w:bCs/>
        </w:rPr>
        <w:t xml:space="preserve">, </w:t>
      </w:r>
      <w:r w:rsidR="00F57336">
        <w:rPr>
          <w:b/>
          <w:bCs/>
        </w:rPr>
        <w:t>29</w:t>
      </w:r>
      <w:r w:rsidR="006733F1">
        <w:rPr>
          <w:b/>
          <w:bCs/>
        </w:rPr>
        <w:t xml:space="preserve"> марта 202</w:t>
      </w:r>
      <w:r w:rsidR="00F57336">
        <w:rPr>
          <w:b/>
          <w:bCs/>
        </w:rPr>
        <w:t>5</w:t>
      </w:r>
      <w:r w:rsidR="006733F1">
        <w:rPr>
          <w:b/>
          <w:bCs/>
        </w:rPr>
        <w:t>г.</w:t>
      </w:r>
    </w:p>
    <w:p w14:paraId="664C9AD3" w14:textId="77777777" w:rsidR="007548CD" w:rsidRPr="00DE14C8" w:rsidRDefault="007548CD" w:rsidP="001B7436">
      <w:pPr>
        <w:suppressAutoHyphens/>
        <w:ind w:firstLine="709"/>
        <w:jc w:val="center"/>
        <w:rPr>
          <w:b/>
          <w:bCs/>
        </w:rPr>
      </w:pPr>
    </w:p>
    <w:p w14:paraId="7F11A96F" w14:textId="05F48A74" w:rsidR="00E64FC2" w:rsidRPr="00C737B5" w:rsidRDefault="00F57336" w:rsidP="001B7436">
      <w:pPr>
        <w:suppressAutoHyphens/>
        <w:ind w:firstLine="709"/>
        <w:jc w:val="both"/>
        <w:rPr>
          <w:bCs/>
        </w:rPr>
      </w:pPr>
      <w:r>
        <w:rPr>
          <w:bCs/>
        </w:rPr>
        <w:t>29</w:t>
      </w:r>
      <w:r w:rsidR="008452A9" w:rsidRPr="00DE14C8">
        <w:rPr>
          <w:bCs/>
        </w:rPr>
        <w:t xml:space="preserve"> марта 202</w:t>
      </w:r>
      <w:r>
        <w:rPr>
          <w:bCs/>
        </w:rPr>
        <w:t>5</w:t>
      </w:r>
      <w:r w:rsidR="008452A9" w:rsidRPr="00DE14C8">
        <w:rPr>
          <w:bCs/>
        </w:rPr>
        <w:t xml:space="preserve"> года в </w:t>
      </w:r>
      <w:proofErr w:type="spellStart"/>
      <w:r w:rsidR="008452A9" w:rsidRPr="00DE14C8">
        <w:rPr>
          <w:bCs/>
        </w:rPr>
        <w:t>Ростове</w:t>
      </w:r>
      <w:proofErr w:type="spellEnd"/>
      <w:r w:rsidR="008452A9" w:rsidRPr="00DE14C8">
        <w:rPr>
          <w:bCs/>
        </w:rPr>
        <w:t>-на-Дону сост</w:t>
      </w:r>
      <w:r w:rsidR="005A1F7A">
        <w:rPr>
          <w:bCs/>
        </w:rPr>
        <w:t>о</w:t>
      </w:r>
      <w:r w:rsidR="001A63A1">
        <w:rPr>
          <w:bCs/>
        </w:rPr>
        <w:t>ялась</w:t>
      </w:r>
      <w:r w:rsidR="008452A9" w:rsidRPr="00DE14C8">
        <w:rPr>
          <w:bCs/>
        </w:rPr>
        <w:t xml:space="preserve"> </w:t>
      </w:r>
      <w:r w:rsidRPr="00F57336">
        <w:rPr>
          <w:b/>
        </w:rPr>
        <w:t>Юбилейная</w:t>
      </w:r>
      <w:r>
        <w:rPr>
          <w:bCs/>
        </w:rPr>
        <w:t xml:space="preserve"> </w:t>
      </w:r>
      <w:r w:rsidR="008452A9" w:rsidRPr="00A56760">
        <w:rPr>
          <w:b/>
        </w:rPr>
        <w:t>Х</w:t>
      </w:r>
      <w:r w:rsidR="005A1F7A" w:rsidRPr="00A56760">
        <w:rPr>
          <w:b/>
          <w:lang w:val="en-US"/>
        </w:rPr>
        <w:t>X</w:t>
      </w:r>
      <w:r w:rsidR="008452A9" w:rsidRPr="00A56760">
        <w:rPr>
          <w:b/>
        </w:rPr>
        <w:t xml:space="preserve"> Всероссийская научно-практическая конференция молодых </w:t>
      </w:r>
      <w:r w:rsidR="00B41C5F" w:rsidRPr="00A56760">
        <w:rPr>
          <w:b/>
        </w:rPr>
        <w:t xml:space="preserve">терапевтов </w:t>
      </w:r>
      <w:r w:rsidR="008452A9" w:rsidRPr="00A56760">
        <w:rPr>
          <w:b/>
        </w:rPr>
        <w:t>по актуальным вопросам внутренней патологии «Завадские чтения»</w:t>
      </w:r>
      <w:r w:rsidR="002537B1" w:rsidRPr="00DE14C8">
        <w:rPr>
          <w:bCs/>
        </w:rPr>
        <w:t>.</w:t>
      </w:r>
      <w:r w:rsidR="005D1CEF" w:rsidRPr="00DE14C8">
        <w:rPr>
          <w:bCs/>
        </w:rPr>
        <w:t xml:space="preserve"> </w:t>
      </w:r>
      <w:r w:rsidR="007E29A6">
        <w:rPr>
          <w:bCs/>
        </w:rPr>
        <w:t xml:space="preserve">Конференция была организована Ростовским </w:t>
      </w:r>
      <w:r w:rsidR="00081C3C">
        <w:rPr>
          <w:bCs/>
        </w:rPr>
        <w:t>государственным медицинским университетом (</w:t>
      </w:r>
      <w:proofErr w:type="spellStart"/>
      <w:r w:rsidR="00081C3C" w:rsidRPr="00A56760">
        <w:rPr>
          <w:b/>
        </w:rPr>
        <w:t>РостГМУ</w:t>
      </w:r>
      <w:proofErr w:type="spellEnd"/>
      <w:r w:rsidR="00081C3C">
        <w:rPr>
          <w:bCs/>
        </w:rPr>
        <w:t xml:space="preserve">), </w:t>
      </w:r>
      <w:r w:rsidR="007E29A6" w:rsidRPr="00DE14C8">
        <w:rPr>
          <w:bCs/>
        </w:rPr>
        <w:t>Российск</w:t>
      </w:r>
      <w:r w:rsidR="007E29A6">
        <w:rPr>
          <w:bCs/>
        </w:rPr>
        <w:t>им</w:t>
      </w:r>
      <w:r w:rsidR="007E29A6" w:rsidRPr="00DE14C8">
        <w:rPr>
          <w:bCs/>
        </w:rPr>
        <w:t xml:space="preserve"> научн</w:t>
      </w:r>
      <w:r w:rsidR="007E29A6">
        <w:rPr>
          <w:bCs/>
        </w:rPr>
        <w:t xml:space="preserve">ым </w:t>
      </w:r>
      <w:r w:rsidR="007E29A6" w:rsidRPr="00DE14C8">
        <w:rPr>
          <w:bCs/>
        </w:rPr>
        <w:t>медицинск</w:t>
      </w:r>
      <w:r w:rsidR="007E29A6">
        <w:rPr>
          <w:bCs/>
        </w:rPr>
        <w:t>им</w:t>
      </w:r>
      <w:r w:rsidR="007E29A6" w:rsidRPr="00DE14C8">
        <w:rPr>
          <w:bCs/>
        </w:rPr>
        <w:t xml:space="preserve"> обществ</w:t>
      </w:r>
      <w:r w:rsidR="007E29A6">
        <w:rPr>
          <w:bCs/>
        </w:rPr>
        <w:t>ом</w:t>
      </w:r>
      <w:r w:rsidR="007E29A6" w:rsidRPr="00DE14C8">
        <w:rPr>
          <w:bCs/>
        </w:rPr>
        <w:t xml:space="preserve"> терапевтов</w:t>
      </w:r>
      <w:r w:rsidR="00081C3C">
        <w:rPr>
          <w:bCs/>
        </w:rPr>
        <w:t xml:space="preserve"> (</w:t>
      </w:r>
      <w:r w:rsidR="00081C3C" w:rsidRPr="00A56760">
        <w:rPr>
          <w:b/>
        </w:rPr>
        <w:t>РНМОТ</w:t>
      </w:r>
      <w:r w:rsidR="00081C3C">
        <w:rPr>
          <w:bCs/>
        </w:rPr>
        <w:t>), Росто</w:t>
      </w:r>
      <w:r w:rsidR="005E5DA6">
        <w:rPr>
          <w:bCs/>
        </w:rPr>
        <w:t>в</w:t>
      </w:r>
      <w:r w:rsidR="00081C3C">
        <w:rPr>
          <w:bCs/>
        </w:rPr>
        <w:t>ск</w:t>
      </w:r>
      <w:r w:rsidR="00FB4818">
        <w:rPr>
          <w:bCs/>
        </w:rPr>
        <w:t>им</w:t>
      </w:r>
      <w:r w:rsidR="004C0B0C">
        <w:rPr>
          <w:bCs/>
        </w:rPr>
        <w:t xml:space="preserve"> региональн</w:t>
      </w:r>
      <w:r w:rsidR="00FB4818">
        <w:rPr>
          <w:bCs/>
        </w:rPr>
        <w:t>ым</w:t>
      </w:r>
      <w:r w:rsidR="004C0B0C">
        <w:rPr>
          <w:bCs/>
        </w:rPr>
        <w:t xml:space="preserve"> </w:t>
      </w:r>
      <w:r w:rsidR="00FB4818">
        <w:rPr>
          <w:bCs/>
        </w:rPr>
        <w:t>отделением</w:t>
      </w:r>
      <w:r w:rsidR="00081C3C">
        <w:rPr>
          <w:bCs/>
        </w:rPr>
        <w:t xml:space="preserve"> (</w:t>
      </w:r>
      <w:r w:rsidR="00FB4818" w:rsidRPr="00FB4818">
        <w:rPr>
          <w:b/>
        </w:rPr>
        <w:t xml:space="preserve">РРО </w:t>
      </w:r>
      <w:r w:rsidR="00081C3C" w:rsidRPr="00A56760">
        <w:rPr>
          <w:b/>
        </w:rPr>
        <w:t>РНМОТ</w:t>
      </w:r>
      <w:r w:rsidR="00ED32FD">
        <w:rPr>
          <w:bCs/>
        </w:rPr>
        <w:t>)</w:t>
      </w:r>
      <w:r w:rsidR="00426C80" w:rsidRPr="00C737B5">
        <w:rPr>
          <w:bCs/>
        </w:rPr>
        <w:t>.</w:t>
      </w:r>
      <w:r w:rsidR="001A63A1" w:rsidRPr="00C737B5">
        <w:rPr>
          <w:bCs/>
        </w:rPr>
        <w:t xml:space="preserve"> </w:t>
      </w:r>
      <w:r w:rsidR="007474B1" w:rsidRPr="00DE14C8">
        <w:rPr>
          <w:bCs/>
        </w:rPr>
        <w:t xml:space="preserve">В состав оргкомитета вошли </w:t>
      </w:r>
      <w:r w:rsidR="007474B1" w:rsidRPr="003210E1">
        <w:rPr>
          <w:bCs/>
        </w:rPr>
        <w:t>эксперты из</w:t>
      </w:r>
      <w:r w:rsidR="007474B1">
        <w:rPr>
          <w:bCs/>
        </w:rPr>
        <w:t xml:space="preserve"> </w:t>
      </w:r>
      <w:proofErr w:type="spellStart"/>
      <w:r w:rsidR="007474B1">
        <w:rPr>
          <w:bCs/>
        </w:rPr>
        <w:t>РостГМУ</w:t>
      </w:r>
      <w:proofErr w:type="spellEnd"/>
      <w:r w:rsidR="007474B1">
        <w:rPr>
          <w:bCs/>
        </w:rPr>
        <w:t>, а также</w:t>
      </w:r>
      <w:r w:rsidR="007474B1" w:rsidRPr="003210E1">
        <w:rPr>
          <w:bCs/>
        </w:rPr>
        <w:t xml:space="preserve"> </w:t>
      </w:r>
      <w:r w:rsidR="007474B1">
        <w:rPr>
          <w:bCs/>
        </w:rPr>
        <w:t>ведущих ВУЗов страны</w:t>
      </w:r>
      <w:r w:rsidR="007474B1" w:rsidRPr="00DE14C8">
        <w:rPr>
          <w:bCs/>
        </w:rPr>
        <w:t>: Кокорин В</w:t>
      </w:r>
      <w:r w:rsidR="00F36D59">
        <w:rPr>
          <w:bCs/>
        </w:rPr>
        <w:t>алентин Александрович,</w:t>
      </w:r>
      <w:r w:rsidR="007474B1" w:rsidRPr="00DE14C8">
        <w:rPr>
          <w:bCs/>
        </w:rPr>
        <w:t xml:space="preserve"> (Москва), Чулков В</w:t>
      </w:r>
      <w:r w:rsidR="00F36D59">
        <w:rPr>
          <w:bCs/>
        </w:rPr>
        <w:t>асилий Сергеевич</w:t>
      </w:r>
      <w:r w:rsidR="007474B1" w:rsidRPr="00DE14C8">
        <w:rPr>
          <w:bCs/>
        </w:rPr>
        <w:t xml:space="preserve"> (</w:t>
      </w:r>
      <w:r w:rsidR="007474B1">
        <w:rPr>
          <w:bCs/>
        </w:rPr>
        <w:t>Великий Новгород</w:t>
      </w:r>
      <w:r w:rsidR="007474B1" w:rsidRPr="00DE14C8">
        <w:rPr>
          <w:bCs/>
        </w:rPr>
        <w:t xml:space="preserve">) и Гасанов </w:t>
      </w:r>
      <w:proofErr w:type="spellStart"/>
      <w:r w:rsidR="007474B1" w:rsidRPr="00DE14C8">
        <w:rPr>
          <w:bCs/>
        </w:rPr>
        <w:t>М</w:t>
      </w:r>
      <w:r w:rsidR="00F36D59">
        <w:rPr>
          <w:bCs/>
        </w:rPr>
        <w:t>итхат</w:t>
      </w:r>
      <w:proofErr w:type="spellEnd"/>
      <w:r w:rsidR="00F36D59">
        <w:rPr>
          <w:bCs/>
        </w:rPr>
        <w:t xml:space="preserve"> </w:t>
      </w:r>
      <w:proofErr w:type="spellStart"/>
      <w:r w:rsidR="00F36D59">
        <w:rPr>
          <w:bCs/>
        </w:rPr>
        <w:t>Зульфугарович</w:t>
      </w:r>
      <w:proofErr w:type="spellEnd"/>
      <w:r w:rsidR="007474B1" w:rsidRPr="00DE14C8">
        <w:rPr>
          <w:bCs/>
        </w:rPr>
        <w:t xml:space="preserve"> (</w:t>
      </w:r>
      <w:r w:rsidR="007474B1">
        <w:rPr>
          <w:bCs/>
        </w:rPr>
        <w:t>Великий Новгород</w:t>
      </w:r>
      <w:r w:rsidR="007474B1" w:rsidRPr="00DE14C8">
        <w:rPr>
          <w:bCs/>
        </w:rPr>
        <w:t>).</w:t>
      </w:r>
      <w:r w:rsidR="007474B1" w:rsidRPr="00CE2DC5">
        <w:rPr>
          <w:bCs/>
        </w:rPr>
        <w:t xml:space="preserve"> </w:t>
      </w:r>
    </w:p>
    <w:p w14:paraId="4EF453A0" w14:textId="0CAB9284" w:rsidR="00870E16" w:rsidRDefault="00DB6E74" w:rsidP="001B7436">
      <w:pPr>
        <w:suppressAutoHyphens/>
        <w:ind w:firstLine="709"/>
        <w:jc w:val="both"/>
        <w:rPr>
          <w:bCs/>
        </w:rPr>
      </w:pPr>
      <w:r w:rsidRPr="00DB6E74">
        <w:rPr>
          <w:bCs/>
        </w:rPr>
        <w:t xml:space="preserve">На церемонии открытия </w:t>
      </w:r>
      <w:r w:rsidR="00870E16">
        <w:rPr>
          <w:bCs/>
          <w:lang w:val="en-US"/>
        </w:rPr>
        <w:t>XX</w:t>
      </w:r>
      <w:r w:rsidR="00870E16">
        <w:rPr>
          <w:bCs/>
        </w:rPr>
        <w:t xml:space="preserve"> Всероссийской конференции молодых ученых «Завадские чтения»</w:t>
      </w:r>
      <w:r w:rsidRPr="00DB6E74">
        <w:rPr>
          <w:bCs/>
        </w:rPr>
        <w:t xml:space="preserve"> с приветственным словом выступили</w:t>
      </w:r>
      <w:r w:rsidR="00870E16">
        <w:rPr>
          <w:bCs/>
        </w:rPr>
        <w:t>:</w:t>
      </w:r>
      <w:r w:rsidRPr="00DB6E74">
        <w:rPr>
          <w:bCs/>
        </w:rPr>
        <w:t xml:space="preserve"> </w:t>
      </w:r>
    </w:p>
    <w:p w14:paraId="66EB87C0" w14:textId="745AA7A2" w:rsidR="0018474D" w:rsidRDefault="006E46DC" w:rsidP="001B7436">
      <w:pPr>
        <w:suppressAutoHyphens/>
        <w:ind w:firstLine="709"/>
        <w:jc w:val="both"/>
        <w:rPr>
          <w:bCs/>
        </w:rPr>
      </w:pPr>
      <w:r>
        <w:rPr>
          <w:b/>
        </w:rPr>
        <w:t>Драп</w:t>
      </w:r>
      <w:r w:rsidR="008214B5">
        <w:rPr>
          <w:b/>
        </w:rPr>
        <w:t>кина Оксана Михайловна</w:t>
      </w:r>
      <w:r w:rsidR="00F63360">
        <w:rPr>
          <w:bCs/>
        </w:rPr>
        <w:t>,</w:t>
      </w:r>
      <w:r w:rsidR="002317B8" w:rsidRPr="00C737B5">
        <w:rPr>
          <w:bCs/>
        </w:rPr>
        <w:t xml:space="preserve"> </w:t>
      </w:r>
      <w:r w:rsidR="00F63360" w:rsidRPr="00F63360">
        <w:rPr>
          <w:bCs/>
        </w:rPr>
        <w:t>Президент Российского научного медицинского общества терапевтов (РНМОТ), академик РАН, д.м.н., профессор</w:t>
      </w:r>
      <w:r w:rsidR="00687247">
        <w:rPr>
          <w:bCs/>
        </w:rPr>
        <w:t xml:space="preserve">, </w:t>
      </w:r>
      <w:r w:rsidR="004C0977">
        <w:rPr>
          <w:bCs/>
        </w:rPr>
        <w:t>д</w:t>
      </w:r>
      <w:r w:rsidR="00687247">
        <w:rPr>
          <w:bCs/>
        </w:rPr>
        <w:t>иректор ФГБУ «НМИЦ ТПМ» Минздрава России</w:t>
      </w:r>
      <w:r w:rsidR="00FB4B12">
        <w:rPr>
          <w:bCs/>
        </w:rPr>
        <w:t>, главный внештатный специалист по терапии и общей</w:t>
      </w:r>
      <w:r w:rsidR="009D6E89">
        <w:rPr>
          <w:bCs/>
        </w:rPr>
        <w:t xml:space="preserve"> врачебной практике </w:t>
      </w:r>
      <w:r w:rsidR="00781AF5">
        <w:rPr>
          <w:bCs/>
        </w:rPr>
        <w:t>Министерства здравоохранения РФ</w:t>
      </w:r>
      <w:r w:rsidR="00F63360" w:rsidRPr="00F63360">
        <w:rPr>
          <w:bCs/>
        </w:rPr>
        <w:t xml:space="preserve"> (Москва)</w:t>
      </w:r>
      <w:r w:rsidR="00F63360">
        <w:rPr>
          <w:bCs/>
        </w:rPr>
        <w:t>;</w:t>
      </w:r>
    </w:p>
    <w:p w14:paraId="558ADC7D" w14:textId="21EAD80F" w:rsidR="00094DB7" w:rsidRPr="00C737B5" w:rsidRDefault="00094DB7" w:rsidP="001B7436">
      <w:pPr>
        <w:suppressAutoHyphens/>
        <w:ind w:firstLine="709"/>
        <w:jc w:val="both"/>
        <w:rPr>
          <w:bCs/>
        </w:rPr>
      </w:pPr>
      <w:proofErr w:type="spellStart"/>
      <w:r w:rsidRPr="00A56760">
        <w:rPr>
          <w:b/>
        </w:rPr>
        <w:t>Чесникова</w:t>
      </w:r>
      <w:proofErr w:type="spellEnd"/>
      <w:r w:rsidRPr="00A56760">
        <w:rPr>
          <w:b/>
        </w:rPr>
        <w:t xml:space="preserve"> Анна Ивановна</w:t>
      </w:r>
      <w:r>
        <w:rPr>
          <w:bCs/>
        </w:rPr>
        <w:t>, з</w:t>
      </w:r>
      <w:r w:rsidRPr="00CE2DC5">
        <w:rPr>
          <w:bCs/>
        </w:rPr>
        <w:t xml:space="preserve">аведующая кафедрой внутренних болезней №1 </w:t>
      </w:r>
      <w:proofErr w:type="spellStart"/>
      <w:r w:rsidRPr="00CE2DC5">
        <w:rPr>
          <w:bCs/>
        </w:rPr>
        <w:t>РостГМУ</w:t>
      </w:r>
      <w:proofErr w:type="spellEnd"/>
      <w:r w:rsidRPr="00CE2DC5">
        <w:rPr>
          <w:bCs/>
        </w:rPr>
        <w:t>, главный</w:t>
      </w:r>
      <w:r>
        <w:rPr>
          <w:bCs/>
        </w:rPr>
        <w:t xml:space="preserve"> </w:t>
      </w:r>
      <w:r w:rsidRPr="00CE2DC5">
        <w:rPr>
          <w:bCs/>
        </w:rPr>
        <w:t xml:space="preserve">внештатный специалист по терапии ЮФО, член </w:t>
      </w:r>
      <w:r w:rsidR="0002628B">
        <w:rPr>
          <w:bCs/>
        </w:rPr>
        <w:t>Президиума</w:t>
      </w:r>
      <w:r w:rsidRPr="00CE2DC5">
        <w:rPr>
          <w:bCs/>
        </w:rPr>
        <w:t xml:space="preserve"> Российского научного</w:t>
      </w:r>
      <w:r>
        <w:rPr>
          <w:bCs/>
        </w:rPr>
        <w:t xml:space="preserve"> </w:t>
      </w:r>
      <w:r w:rsidRPr="00CE2DC5">
        <w:rPr>
          <w:bCs/>
        </w:rPr>
        <w:t>медицинского общества терапевтов, председатель правления Общества по сердечной</w:t>
      </w:r>
      <w:r>
        <w:rPr>
          <w:bCs/>
        </w:rPr>
        <w:t xml:space="preserve"> </w:t>
      </w:r>
      <w:r w:rsidRPr="00CE2DC5">
        <w:rPr>
          <w:bCs/>
        </w:rPr>
        <w:t>недостаточности, д.м.н., профессор</w:t>
      </w:r>
      <w:r>
        <w:rPr>
          <w:bCs/>
        </w:rPr>
        <w:t xml:space="preserve"> (</w:t>
      </w:r>
      <w:proofErr w:type="spellStart"/>
      <w:r>
        <w:rPr>
          <w:bCs/>
        </w:rPr>
        <w:t>Ростов</w:t>
      </w:r>
      <w:proofErr w:type="spellEnd"/>
      <w:r>
        <w:rPr>
          <w:bCs/>
        </w:rPr>
        <w:t>-на-Дону);</w:t>
      </w:r>
    </w:p>
    <w:p w14:paraId="78FC4C79" w14:textId="1DD68EA4" w:rsidR="00F63360" w:rsidRDefault="00A56760" w:rsidP="001B7436">
      <w:pPr>
        <w:suppressAutoHyphens/>
        <w:ind w:firstLine="709"/>
        <w:jc w:val="both"/>
        <w:rPr>
          <w:bCs/>
        </w:rPr>
      </w:pPr>
      <w:r w:rsidRPr="00A56760">
        <w:rPr>
          <w:b/>
        </w:rPr>
        <w:t>Кокорин Валентин Александрович</w:t>
      </w:r>
      <w:r>
        <w:rPr>
          <w:bCs/>
        </w:rPr>
        <w:t>,</w:t>
      </w:r>
      <w:r w:rsidRPr="009970E0">
        <w:rPr>
          <w:bCs/>
        </w:rPr>
        <w:t xml:space="preserve"> </w:t>
      </w:r>
      <w:r w:rsidR="00781AF5">
        <w:rPr>
          <w:bCs/>
        </w:rPr>
        <w:t xml:space="preserve">заведующий кафедрой </w:t>
      </w:r>
      <w:r w:rsidR="000A2039">
        <w:rPr>
          <w:bCs/>
        </w:rPr>
        <w:t>госпитальной</w:t>
      </w:r>
      <w:r w:rsidR="00D970F4">
        <w:rPr>
          <w:bCs/>
        </w:rPr>
        <w:t xml:space="preserve"> терапии с курсами эндокринологии, гематологии и КЛД МИ РУДН</w:t>
      </w:r>
      <w:r w:rsidRPr="005352D6">
        <w:rPr>
          <w:bCs/>
        </w:rPr>
        <w:t>, д.м.н.</w:t>
      </w:r>
      <w:r>
        <w:rPr>
          <w:bCs/>
        </w:rPr>
        <w:t>,</w:t>
      </w:r>
      <w:r w:rsidR="00B14B00">
        <w:rPr>
          <w:bCs/>
        </w:rPr>
        <w:t xml:space="preserve"> профессор,</w:t>
      </w:r>
      <w:r>
        <w:rPr>
          <w:bCs/>
        </w:rPr>
        <w:t xml:space="preserve"> </w:t>
      </w:r>
      <w:r w:rsidRPr="00C737B5">
        <w:rPr>
          <w:bCs/>
        </w:rPr>
        <w:t>ученый секретарь РНМОТ</w:t>
      </w:r>
      <w:r w:rsidRPr="005352D6">
        <w:rPr>
          <w:bCs/>
        </w:rPr>
        <w:t xml:space="preserve"> </w:t>
      </w:r>
      <w:r w:rsidRPr="009970E0">
        <w:rPr>
          <w:bCs/>
        </w:rPr>
        <w:t>(Москва)</w:t>
      </w:r>
      <w:r>
        <w:rPr>
          <w:bCs/>
        </w:rPr>
        <w:t>;</w:t>
      </w:r>
    </w:p>
    <w:p w14:paraId="029BC2DF" w14:textId="652B3B50" w:rsidR="00CA0552" w:rsidRDefault="00CA0552" w:rsidP="001B7436">
      <w:pPr>
        <w:suppressAutoHyphens/>
        <w:ind w:firstLine="709"/>
        <w:jc w:val="both"/>
        <w:rPr>
          <w:b/>
        </w:rPr>
      </w:pPr>
      <w:r>
        <w:rPr>
          <w:b/>
        </w:rPr>
        <w:t>Тарасова Галина Николаевна,</w:t>
      </w:r>
      <w:r w:rsidRPr="00CA0552">
        <w:rPr>
          <w:bCs/>
        </w:rPr>
        <w:t xml:space="preserve"> </w:t>
      </w:r>
      <w:r w:rsidR="001F44F6" w:rsidRPr="001F44F6">
        <w:rPr>
          <w:bCs/>
        </w:rPr>
        <w:t xml:space="preserve">профессор кафедры пропедевтики внутренних болезней </w:t>
      </w:r>
      <w:proofErr w:type="spellStart"/>
      <w:r w:rsidR="001F44F6" w:rsidRPr="001F44F6">
        <w:rPr>
          <w:bCs/>
        </w:rPr>
        <w:t>РостГМУ</w:t>
      </w:r>
      <w:proofErr w:type="spellEnd"/>
      <w:r w:rsidR="001F44F6" w:rsidRPr="001F44F6">
        <w:rPr>
          <w:bCs/>
        </w:rPr>
        <w:t>, д.м.н., профессор (</w:t>
      </w:r>
      <w:proofErr w:type="spellStart"/>
      <w:r w:rsidR="001F44F6" w:rsidRPr="001F44F6">
        <w:rPr>
          <w:bCs/>
        </w:rPr>
        <w:t>Ростов</w:t>
      </w:r>
      <w:proofErr w:type="spellEnd"/>
      <w:r w:rsidR="001F44F6" w:rsidRPr="001F44F6">
        <w:rPr>
          <w:bCs/>
        </w:rPr>
        <w:t>-на-Дону)</w:t>
      </w:r>
    </w:p>
    <w:p w14:paraId="36E522AD" w14:textId="26F43B82" w:rsidR="00FE11F8" w:rsidRDefault="0061264F" w:rsidP="001B7436">
      <w:pPr>
        <w:suppressAutoHyphens/>
        <w:ind w:firstLine="709"/>
        <w:jc w:val="both"/>
        <w:rPr>
          <w:bCs/>
        </w:rPr>
      </w:pPr>
      <w:proofErr w:type="spellStart"/>
      <w:r w:rsidRPr="0061264F">
        <w:rPr>
          <w:b/>
        </w:rPr>
        <w:t>Стагниев</w:t>
      </w:r>
      <w:proofErr w:type="spellEnd"/>
      <w:r w:rsidRPr="0061264F">
        <w:rPr>
          <w:b/>
        </w:rPr>
        <w:t xml:space="preserve"> Станислав Дмитриевич</w:t>
      </w:r>
      <w:r>
        <w:rPr>
          <w:bCs/>
        </w:rPr>
        <w:t>,</w:t>
      </w:r>
      <w:r w:rsidRPr="0061264F">
        <w:rPr>
          <w:bCs/>
        </w:rPr>
        <w:t xml:space="preserve"> председатель Совета Молодежного научного общества </w:t>
      </w:r>
      <w:proofErr w:type="spellStart"/>
      <w:r w:rsidRPr="0061264F">
        <w:rPr>
          <w:bCs/>
        </w:rPr>
        <w:t>РостГМУ</w:t>
      </w:r>
      <w:proofErr w:type="spellEnd"/>
      <w:r>
        <w:rPr>
          <w:bCs/>
        </w:rPr>
        <w:t xml:space="preserve"> </w:t>
      </w:r>
      <w:r w:rsidRPr="0061264F">
        <w:rPr>
          <w:bCs/>
        </w:rPr>
        <w:t>(</w:t>
      </w:r>
      <w:proofErr w:type="spellStart"/>
      <w:r w:rsidRPr="0061264F">
        <w:rPr>
          <w:bCs/>
        </w:rPr>
        <w:t>Ростов</w:t>
      </w:r>
      <w:proofErr w:type="spellEnd"/>
      <w:r w:rsidRPr="0061264F">
        <w:rPr>
          <w:bCs/>
        </w:rPr>
        <w:t>-на-Дону)</w:t>
      </w:r>
      <w:r>
        <w:rPr>
          <w:bCs/>
        </w:rPr>
        <w:t>.</w:t>
      </w:r>
    </w:p>
    <w:p w14:paraId="6825AEC1" w14:textId="3CF8F0C5" w:rsidR="005A00BA" w:rsidRPr="00DE14C8" w:rsidRDefault="003647D2" w:rsidP="005A00BA">
      <w:pPr>
        <w:suppressAutoHyphens/>
        <w:ind w:firstLine="709"/>
        <w:jc w:val="both"/>
        <w:rPr>
          <w:bCs/>
        </w:rPr>
      </w:pPr>
      <w:r w:rsidRPr="004605E0">
        <w:rPr>
          <w:bCs/>
        </w:rPr>
        <w:t xml:space="preserve">Мероприятие открыла </w:t>
      </w:r>
      <w:r w:rsidR="005A00BA" w:rsidRPr="004605E0">
        <w:rPr>
          <w:bCs/>
        </w:rPr>
        <w:t xml:space="preserve">заведующая кафедрой внутренних болезней №1 </w:t>
      </w:r>
      <w:proofErr w:type="spellStart"/>
      <w:r w:rsidR="005A00BA" w:rsidRPr="004605E0">
        <w:rPr>
          <w:bCs/>
        </w:rPr>
        <w:t>РостГМУ</w:t>
      </w:r>
      <w:proofErr w:type="spellEnd"/>
      <w:r w:rsidR="005A00BA" w:rsidRPr="004605E0">
        <w:rPr>
          <w:bCs/>
        </w:rPr>
        <w:t xml:space="preserve">, профессор </w:t>
      </w:r>
      <w:proofErr w:type="spellStart"/>
      <w:r w:rsidR="005A00BA" w:rsidRPr="004605E0">
        <w:rPr>
          <w:bCs/>
        </w:rPr>
        <w:t>Чесникова</w:t>
      </w:r>
      <w:proofErr w:type="spellEnd"/>
      <w:r w:rsidR="005A00BA" w:rsidRPr="004605E0">
        <w:rPr>
          <w:bCs/>
        </w:rPr>
        <w:t xml:space="preserve"> Анна Ивановна</w:t>
      </w:r>
      <w:r w:rsidR="00E93F84" w:rsidRPr="004605E0">
        <w:rPr>
          <w:bCs/>
        </w:rPr>
        <w:t>. В своем докладе Анна Ивановна</w:t>
      </w:r>
      <w:r w:rsidR="005A00BA" w:rsidRPr="004605E0">
        <w:rPr>
          <w:bCs/>
        </w:rPr>
        <w:t xml:space="preserve"> </w:t>
      </w:r>
      <w:r w:rsidR="00640F1F">
        <w:rPr>
          <w:bCs/>
        </w:rPr>
        <w:t>рассказала</w:t>
      </w:r>
      <w:r w:rsidR="00735B66">
        <w:rPr>
          <w:bCs/>
        </w:rPr>
        <w:t xml:space="preserve"> о </w:t>
      </w:r>
      <w:r w:rsidR="00EB126D">
        <w:rPr>
          <w:bCs/>
        </w:rPr>
        <w:t>ведущих ученых, основоположник</w:t>
      </w:r>
      <w:r w:rsidR="007B6BB6">
        <w:rPr>
          <w:bCs/>
        </w:rPr>
        <w:t>ах</w:t>
      </w:r>
      <w:r w:rsidR="00EB126D">
        <w:rPr>
          <w:bCs/>
        </w:rPr>
        <w:t xml:space="preserve"> </w:t>
      </w:r>
      <w:r w:rsidR="000E7941">
        <w:rPr>
          <w:bCs/>
        </w:rPr>
        <w:t>науки и терапевтической школы на Дону</w:t>
      </w:r>
      <w:r w:rsidR="005A00BA" w:rsidRPr="004605E0">
        <w:rPr>
          <w:bCs/>
        </w:rPr>
        <w:t>: «</w:t>
      </w:r>
      <w:r w:rsidR="000E7941">
        <w:rPr>
          <w:bCs/>
        </w:rPr>
        <w:t>Ростовская терапевтическая Школа</w:t>
      </w:r>
      <w:r w:rsidR="00532D56">
        <w:rPr>
          <w:bCs/>
        </w:rPr>
        <w:t>: история и современность</w:t>
      </w:r>
      <w:r w:rsidR="005A00BA" w:rsidRPr="004605E0">
        <w:rPr>
          <w:bCs/>
        </w:rPr>
        <w:t>».</w:t>
      </w:r>
      <w:r w:rsidR="00056C1C">
        <w:rPr>
          <w:bCs/>
        </w:rPr>
        <w:t xml:space="preserve"> </w:t>
      </w:r>
      <w:r w:rsidR="000D6EA4">
        <w:rPr>
          <w:bCs/>
        </w:rPr>
        <w:t xml:space="preserve">В продолжение доклада профессора </w:t>
      </w:r>
      <w:proofErr w:type="spellStart"/>
      <w:r w:rsidR="000D6EA4">
        <w:rPr>
          <w:bCs/>
        </w:rPr>
        <w:t>Чесниковой</w:t>
      </w:r>
      <w:proofErr w:type="spellEnd"/>
      <w:r w:rsidR="007D119C">
        <w:rPr>
          <w:bCs/>
        </w:rPr>
        <w:t xml:space="preserve"> тему истори</w:t>
      </w:r>
      <w:r w:rsidR="001A7BAB">
        <w:rPr>
          <w:bCs/>
        </w:rPr>
        <w:t xml:space="preserve">и медицины поддержал Гасанов </w:t>
      </w:r>
      <w:proofErr w:type="spellStart"/>
      <w:r w:rsidR="001A7BAB">
        <w:rPr>
          <w:bCs/>
        </w:rPr>
        <w:t>Митхат</w:t>
      </w:r>
      <w:proofErr w:type="spellEnd"/>
      <w:r w:rsidR="001A7BAB">
        <w:rPr>
          <w:bCs/>
        </w:rPr>
        <w:t xml:space="preserve"> </w:t>
      </w:r>
      <w:proofErr w:type="spellStart"/>
      <w:r w:rsidR="001A7BAB">
        <w:rPr>
          <w:bCs/>
        </w:rPr>
        <w:t>Зульфугарович</w:t>
      </w:r>
      <w:proofErr w:type="spellEnd"/>
      <w:r w:rsidR="001A7BAB">
        <w:rPr>
          <w:bCs/>
        </w:rPr>
        <w:t>. В докладе «Пульс времени: кафедра госпитальной терапии скво</w:t>
      </w:r>
      <w:r w:rsidR="00C27099">
        <w:rPr>
          <w:bCs/>
        </w:rPr>
        <w:t xml:space="preserve">зь столетие» </w:t>
      </w:r>
      <w:proofErr w:type="spellStart"/>
      <w:r w:rsidR="00C27099">
        <w:rPr>
          <w:bCs/>
        </w:rPr>
        <w:t>Митхат</w:t>
      </w:r>
      <w:proofErr w:type="spellEnd"/>
      <w:r w:rsidR="00C27099">
        <w:rPr>
          <w:bCs/>
        </w:rPr>
        <w:t xml:space="preserve"> </w:t>
      </w:r>
      <w:proofErr w:type="spellStart"/>
      <w:r w:rsidR="00C27099">
        <w:rPr>
          <w:bCs/>
        </w:rPr>
        <w:t>Зульфуг</w:t>
      </w:r>
      <w:r w:rsidR="005934F3">
        <w:rPr>
          <w:bCs/>
        </w:rPr>
        <w:t>а</w:t>
      </w:r>
      <w:r w:rsidR="00C27099">
        <w:rPr>
          <w:bCs/>
        </w:rPr>
        <w:t>рович</w:t>
      </w:r>
      <w:proofErr w:type="spellEnd"/>
      <w:r w:rsidR="00022898">
        <w:rPr>
          <w:bCs/>
        </w:rPr>
        <w:t xml:space="preserve"> напомнил </w:t>
      </w:r>
      <w:r w:rsidR="00CC67B2">
        <w:rPr>
          <w:bCs/>
        </w:rPr>
        <w:t>историю основания Варшавского университета</w:t>
      </w:r>
      <w:r w:rsidR="005934F3">
        <w:rPr>
          <w:bCs/>
        </w:rPr>
        <w:t xml:space="preserve"> в </w:t>
      </w:r>
      <w:proofErr w:type="spellStart"/>
      <w:r w:rsidR="005934F3">
        <w:rPr>
          <w:bCs/>
        </w:rPr>
        <w:t>Ростове</w:t>
      </w:r>
      <w:proofErr w:type="spellEnd"/>
      <w:r w:rsidR="005934F3">
        <w:rPr>
          <w:bCs/>
        </w:rPr>
        <w:t>-на-Дону</w:t>
      </w:r>
      <w:r w:rsidR="009D5929">
        <w:rPr>
          <w:bCs/>
        </w:rPr>
        <w:t>, кафедры госпитальной терапии</w:t>
      </w:r>
      <w:r w:rsidR="00DD2648">
        <w:rPr>
          <w:bCs/>
        </w:rPr>
        <w:t xml:space="preserve">. </w:t>
      </w:r>
      <w:r w:rsidR="00BE6234">
        <w:rPr>
          <w:bCs/>
        </w:rPr>
        <w:t xml:space="preserve">Особое внимание в докладе </w:t>
      </w:r>
      <w:r w:rsidR="009378AD">
        <w:rPr>
          <w:bCs/>
        </w:rPr>
        <w:t>было уделено сотрудникам кафедры госпитальной терапии и непосредственно профессору Завадскому Игорю Владимировичу</w:t>
      </w:r>
      <w:r w:rsidR="008D1265">
        <w:rPr>
          <w:bCs/>
        </w:rPr>
        <w:t>. В честь выдающегося ученого</w:t>
      </w:r>
      <w:r w:rsidR="0080689D">
        <w:rPr>
          <w:bCs/>
        </w:rPr>
        <w:t xml:space="preserve">, первого заведующего кафедрой госпитальной терапии, </w:t>
      </w:r>
      <w:r w:rsidR="001070CA">
        <w:rPr>
          <w:bCs/>
        </w:rPr>
        <w:t xml:space="preserve">профессора </w:t>
      </w:r>
      <w:r w:rsidR="0080689D">
        <w:rPr>
          <w:bCs/>
        </w:rPr>
        <w:t xml:space="preserve">Завадского И.В., на протяжении </w:t>
      </w:r>
      <w:r w:rsidR="00FD7C7D">
        <w:rPr>
          <w:bCs/>
        </w:rPr>
        <w:t xml:space="preserve">уже </w:t>
      </w:r>
      <w:r w:rsidR="0080689D">
        <w:rPr>
          <w:bCs/>
        </w:rPr>
        <w:t>20 лет</w:t>
      </w:r>
      <w:r w:rsidR="001070CA">
        <w:rPr>
          <w:bCs/>
        </w:rPr>
        <w:t xml:space="preserve"> </w:t>
      </w:r>
      <w:r w:rsidR="00FD7C7D">
        <w:rPr>
          <w:bCs/>
        </w:rPr>
        <w:t xml:space="preserve">ежегодно </w:t>
      </w:r>
      <w:r w:rsidR="00B15491">
        <w:rPr>
          <w:bCs/>
        </w:rPr>
        <w:t xml:space="preserve">проводится </w:t>
      </w:r>
      <w:r w:rsidR="00FD7C7D">
        <w:rPr>
          <w:bCs/>
        </w:rPr>
        <w:t>научно-</w:t>
      </w:r>
      <w:r w:rsidR="00E738F4">
        <w:rPr>
          <w:bCs/>
        </w:rPr>
        <w:t>пра</w:t>
      </w:r>
      <w:r w:rsidR="00FD7C7D">
        <w:rPr>
          <w:bCs/>
        </w:rPr>
        <w:t xml:space="preserve">ктический форум молодых ученых </w:t>
      </w:r>
      <w:r w:rsidR="00E738F4">
        <w:rPr>
          <w:bCs/>
        </w:rPr>
        <w:t xml:space="preserve">«Завадские чтения». </w:t>
      </w:r>
    </w:p>
    <w:p w14:paraId="7C8161BE" w14:textId="3A43EB5D" w:rsidR="009970E0" w:rsidRDefault="0042700F" w:rsidP="001B7436">
      <w:pPr>
        <w:suppressAutoHyphens/>
        <w:ind w:firstLine="709"/>
        <w:jc w:val="both"/>
        <w:rPr>
          <w:bCs/>
        </w:rPr>
      </w:pPr>
      <w:r>
        <w:rPr>
          <w:bCs/>
        </w:rPr>
        <w:t xml:space="preserve">Кроме того, в </w:t>
      </w:r>
      <w:r w:rsidR="006D5248">
        <w:rPr>
          <w:bCs/>
        </w:rPr>
        <w:t xml:space="preserve">рамках Пленарного заседания </w:t>
      </w:r>
      <w:r w:rsidR="000F14FC">
        <w:rPr>
          <w:bCs/>
        </w:rPr>
        <w:t>б</w:t>
      </w:r>
      <w:r w:rsidR="0080748B" w:rsidRPr="00C737B5">
        <w:rPr>
          <w:bCs/>
        </w:rPr>
        <w:t xml:space="preserve">ыл представлен </w:t>
      </w:r>
      <w:r w:rsidR="00CE2DC5">
        <w:rPr>
          <w:bCs/>
        </w:rPr>
        <w:t>экспертны</w:t>
      </w:r>
      <w:r>
        <w:rPr>
          <w:bCs/>
        </w:rPr>
        <w:t>й</w:t>
      </w:r>
      <w:r w:rsidR="0080748B" w:rsidRPr="00C737B5">
        <w:rPr>
          <w:bCs/>
        </w:rPr>
        <w:t xml:space="preserve"> доклад</w:t>
      </w:r>
      <w:r w:rsidR="009970E0" w:rsidRPr="00C737B5">
        <w:rPr>
          <w:bCs/>
        </w:rPr>
        <w:t>: «</w:t>
      </w:r>
      <w:r w:rsidR="00216966">
        <w:rPr>
          <w:bCs/>
        </w:rPr>
        <w:t>Венозные тромбоэмболи</w:t>
      </w:r>
      <w:r w:rsidR="00B92479">
        <w:rPr>
          <w:bCs/>
        </w:rPr>
        <w:t>и у пациентов с заболеваниями печени</w:t>
      </w:r>
      <w:r w:rsidR="009970E0" w:rsidRPr="00C737B5">
        <w:rPr>
          <w:bCs/>
        </w:rPr>
        <w:t>»</w:t>
      </w:r>
      <w:r w:rsidR="00CB1390">
        <w:rPr>
          <w:bCs/>
        </w:rPr>
        <w:t>. П</w:t>
      </w:r>
      <w:r w:rsidR="0061264F">
        <w:rPr>
          <w:bCs/>
        </w:rPr>
        <w:t>рофессор</w:t>
      </w:r>
      <w:r w:rsidR="005352D6">
        <w:rPr>
          <w:bCs/>
        </w:rPr>
        <w:t xml:space="preserve"> </w:t>
      </w:r>
      <w:r w:rsidR="009970E0" w:rsidRPr="009970E0">
        <w:rPr>
          <w:bCs/>
        </w:rPr>
        <w:t>Кокорин Валентин Александрович</w:t>
      </w:r>
      <w:r w:rsidR="00026E2A">
        <w:rPr>
          <w:bCs/>
        </w:rPr>
        <w:t xml:space="preserve"> </w:t>
      </w:r>
      <w:r w:rsidR="002D465D">
        <w:rPr>
          <w:bCs/>
        </w:rPr>
        <w:t>(</w:t>
      </w:r>
      <w:r w:rsidR="009970E0" w:rsidRPr="009970E0">
        <w:rPr>
          <w:bCs/>
        </w:rPr>
        <w:t>Москва)</w:t>
      </w:r>
      <w:r w:rsidR="002D465D">
        <w:rPr>
          <w:bCs/>
        </w:rPr>
        <w:t xml:space="preserve"> в </w:t>
      </w:r>
      <w:r w:rsidR="004C0977">
        <w:rPr>
          <w:bCs/>
        </w:rPr>
        <w:t>своем докладе рассказал о проблемах тромбоэмболии у пациентов с заболеваниями печени, в частности, цирроза печени, актуальные алгоритмы применения антикоагулянтов согласно современным клиническим рекомендациям.</w:t>
      </w:r>
    </w:p>
    <w:p w14:paraId="72718821" w14:textId="60B13073" w:rsidR="008452A9" w:rsidRPr="00DE14C8" w:rsidRDefault="004C0977" w:rsidP="001B7436">
      <w:pPr>
        <w:suppressAutoHyphens/>
        <w:ind w:firstLine="709"/>
        <w:jc w:val="both"/>
        <w:rPr>
          <w:bCs/>
        </w:rPr>
      </w:pPr>
      <w:r>
        <w:rPr>
          <w:bCs/>
        </w:rPr>
        <w:t xml:space="preserve">В 2025 году мероприятие проходило в гибридном формате. </w:t>
      </w:r>
      <w:r w:rsidR="00DE4BAE" w:rsidRPr="00DE14C8">
        <w:rPr>
          <w:bCs/>
        </w:rPr>
        <w:t xml:space="preserve">Результаты своих научных работ </w:t>
      </w:r>
      <w:r w:rsidR="00DE4BAE">
        <w:rPr>
          <w:bCs/>
        </w:rPr>
        <w:t>представили</w:t>
      </w:r>
      <w:r w:rsidR="00DE4BAE" w:rsidRPr="00DE14C8">
        <w:rPr>
          <w:bCs/>
        </w:rPr>
        <w:t xml:space="preserve"> молодые ученые из </w:t>
      </w:r>
      <w:r w:rsidR="00DE4BAE">
        <w:rPr>
          <w:bCs/>
        </w:rPr>
        <w:t xml:space="preserve">городов России: </w:t>
      </w:r>
      <w:proofErr w:type="spellStart"/>
      <w:r w:rsidR="00DE4BAE">
        <w:rPr>
          <w:bCs/>
        </w:rPr>
        <w:t>Ростов</w:t>
      </w:r>
      <w:proofErr w:type="spellEnd"/>
      <w:r w:rsidR="00DE4BAE">
        <w:rPr>
          <w:bCs/>
        </w:rPr>
        <w:t xml:space="preserve">-на-Дону, </w:t>
      </w:r>
      <w:r w:rsidR="00C60FAC">
        <w:rPr>
          <w:bCs/>
        </w:rPr>
        <w:t xml:space="preserve">Москва, Воронеж, Челябинск, Санкт-Петербург, Красноярск, Тверь. </w:t>
      </w:r>
    </w:p>
    <w:p w14:paraId="054D8842" w14:textId="089C95A8" w:rsidR="0033238D" w:rsidRDefault="00954160" w:rsidP="001B7436">
      <w:pPr>
        <w:suppressAutoHyphens/>
        <w:ind w:firstLine="709"/>
        <w:jc w:val="both"/>
        <w:rPr>
          <w:bCs/>
        </w:rPr>
      </w:pPr>
      <w:r>
        <w:rPr>
          <w:bCs/>
        </w:rPr>
        <w:t>В рамках научного форума проведен конкурс научных работ и клинических случаев</w:t>
      </w:r>
      <w:r w:rsidR="00B37043">
        <w:rPr>
          <w:bCs/>
        </w:rPr>
        <w:t xml:space="preserve"> молодых ученых</w:t>
      </w:r>
      <w:r>
        <w:rPr>
          <w:bCs/>
        </w:rPr>
        <w:t xml:space="preserve">. </w:t>
      </w:r>
      <w:r w:rsidR="0044148E">
        <w:rPr>
          <w:bCs/>
        </w:rPr>
        <w:t>Научная часть конференции</w:t>
      </w:r>
      <w:r w:rsidR="002537B1" w:rsidRPr="00DE14C8">
        <w:rPr>
          <w:bCs/>
        </w:rPr>
        <w:t xml:space="preserve"> </w:t>
      </w:r>
      <w:r w:rsidR="00C81275">
        <w:rPr>
          <w:bCs/>
        </w:rPr>
        <w:t>проходила</w:t>
      </w:r>
      <w:r w:rsidR="002537B1" w:rsidRPr="00DE14C8">
        <w:rPr>
          <w:bCs/>
        </w:rPr>
        <w:t xml:space="preserve"> </w:t>
      </w:r>
      <w:r w:rsidR="00663588" w:rsidRPr="00DE14C8">
        <w:rPr>
          <w:bCs/>
        </w:rPr>
        <w:t xml:space="preserve">в </w:t>
      </w:r>
      <w:r w:rsidR="00C60FAC">
        <w:rPr>
          <w:b/>
        </w:rPr>
        <w:t>трех</w:t>
      </w:r>
      <w:r w:rsidR="0026408C" w:rsidRPr="00060E4A">
        <w:rPr>
          <w:b/>
        </w:rPr>
        <w:t xml:space="preserve"> секция</w:t>
      </w:r>
      <w:r w:rsidR="00663588" w:rsidRPr="00060E4A">
        <w:rPr>
          <w:b/>
        </w:rPr>
        <w:t>х</w:t>
      </w:r>
      <w:r w:rsidR="0026408C" w:rsidRPr="00DE14C8">
        <w:rPr>
          <w:bCs/>
        </w:rPr>
        <w:t xml:space="preserve">: </w:t>
      </w:r>
      <w:r w:rsidR="00C60FAC">
        <w:rPr>
          <w:bCs/>
        </w:rPr>
        <w:t xml:space="preserve">традиционно </w:t>
      </w:r>
      <w:r w:rsidR="0026408C" w:rsidRPr="00DE14C8">
        <w:rPr>
          <w:bCs/>
        </w:rPr>
        <w:t>«Актуальные проблемы внутренней патологии» и «Трудный пациент»</w:t>
      </w:r>
      <w:r w:rsidR="00C60FAC">
        <w:rPr>
          <w:bCs/>
        </w:rPr>
        <w:t>, а также д</w:t>
      </w:r>
      <w:r w:rsidR="00C60FAC" w:rsidRPr="00C60FAC">
        <w:rPr>
          <w:bCs/>
        </w:rPr>
        <w:t xml:space="preserve">ля иностранных студентов </w:t>
      </w:r>
      <w:proofErr w:type="spellStart"/>
      <w:r w:rsidR="00C60FAC" w:rsidRPr="00C60FAC">
        <w:rPr>
          <w:bCs/>
        </w:rPr>
        <w:t>РостГМУ</w:t>
      </w:r>
      <w:proofErr w:type="spellEnd"/>
      <w:r w:rsidR="00C60FAC" w:rsidRPr="00C60FAC">
        <w:rPr>
          <w:bCs/>
        </w:rPr>
        <w:t xml:space="preserve">, обучающихся по программе English </w:t>
      </w:r>
      <w:proofErr w:type="spellStart"/>
      <w:r w:rsidR="00C60FAC" w:rsidRPr="00C60FAC">
        <w:rPr>
          <w:bCs/>
        </w:rPr>
        <w:t>Medium</w:t>
      </w:r>
      <w:proofErr w:type="spellEnd"/>
      <w:r w:rsidR="00C60FAC">
        <w:rPr>
          <w:bCs/>
        </w:rPr>
        <w:t>, была выделена отдельная секция «Трудный пациент» («</w:t>
      </w:r>
      <w:r w:rsidR="00C60FAC">
        <w:rPr>
          <w:bCs/>
          <w:lang w:val="en-US"/>
        </w:rPr>
        <w:t>Difficult</w:t>
      </w:r>
      <w:r w:rsidR="00C60FAC" w:rsidRPr="00C60FAC">
        <w:rPr>
          <w:bCs/>
        </w:rPr>
        <w:t xml:space="preserve"> </w:t>
      </w:r>
      <w:r w:rsidR="00C60FAC">
        <w:rPr>
          <w:bCs/>
          <w:lang w:val="en-US"/>
        </w:rPr>
        <w:t>patient</w:t>
      </w:r>
      <w:r w:rsidR="00C60FAC">
        <w:rPr>
          <w:bCs/>
        </w:rPr>
        <w:t xml:space="preserve">»), в которой студенты 2-6 курсов представили разбор клинических </w:t>
      </w:r>
      <w:r w:rsidR="00C60FAC">
        <w:rPr>
          <w:bCs/>
        </w:rPr>
        <w:lastRenderedPageBreak/>
        <w:t>случаев полностью на английском языке</w:t>
      </w:r>
      <w:r w:rsidR="00F96D81">
        <w:rPr>
          <w:bCs/>
        </w:rPr>
        <w:t>.</w:t>
      </w:r>
      <w:r w:rsidR="006B59A9">
        <w:rPr>
          <w:bCs/>
        </w:rPr>
        <w:t xml:space="preserve"> Из </w:t>
      </w:r>
      <w:r w:rsidR="00A03497">
        <w:rPr>
          <w:bCs/>
        </w:rPr>
        <w:t>4</w:t>
      </w:r>
      <w:r w:rsidR="00C60FAC">
        <w:rPr>
          <w:bCs/>
        </w:rPr>
        <w:t>4</w:t>
      </w:r>
      <w:r w:rsidR="00A03497">
        <w:rPr>
          <w:bCs/>
        </w:rPr>
        <w:t xml:space="preserve"> заявок для участия с докладами было отобрано </w:t>
      </w:r>
      <w:r w:rsidR="00C60FAC">
        <w:rPr>
          <w:bCs/>
        </w:rPr>
        <w:t>33</w:t>
      </w:r>
      <w:r w:rsidR="00A03497">
        <w:rPr>
          <w:bCs/>
        </w:rPr>
        <w:t xml:space="preserve"> работ</w:t>
      </w:r>
      <w:r w:rsidR="00C60FAC">
        <w:rPr>
          <w:bCs/>
        </w:rPr>
        <w:t>ы</w:t>
      </w:r>
      <w:r w:rsidR="00A03497">
        <w:rPr>
          <w:bCs/>
        </w:rPr>
        <w:t xml:space="preserve"> </w:t>
      </w:r>
      <w:r w:rsidR="00C60FAC">
        <w:rPr>
          <w:bCs/>
        </w:rPr>
        <w:t xml:space="preserve">(11 докладов - в секцию </w:t>
      </w:r>
      <w:r w:rsidR="00C60FAC" w:rsidRPr="00DE14C8">
        <w:rPr>
          <w:bCs/>
        </w:rPr>
        <w:t>«Актуальные проблемы внутренней патологии»</w:t>
      </w:r>
      <w:r w:rsidR="00C60FAC">
        <w:rPr>
          <w:bCs/>
        </w:rPr>
        <w:t xml:space="preserve">, 15 докладов - в секцию </w:t>
      </w:r>
      <w:r w:rsidR="00C60FAC" w:rsidRPr="00DE14C8">
        <w:rPr>
          <w:bCs/>
        </w:rPr>
        <w:t>«Трудный пациент»</w:t>
      </w:r>
      <w:r w:rsidR="00C60FAC">
        <w:rPr>
          <w:bCs/>
        </w:rPr>
        <w:t xml:space="preserve"> и 7 докладов - в секцию «</w:t>
      </w:r>
      <w:r w:rsidR="00C60FAC">
        <w:rPr>
          <w:bCs/>
          <w:lang w:val="en-US"/>
        </w:rPr>
        <w:t>Difficult</w:t>
      </w:r>
      <w:r w:rsidR="00C60FAC" w:rsidRPr="00C60FAC">
        <w:rPr>
          <w:bCs/>
        </w:rPr>
        <w:t xml:space="preserve"> </w:t>
      </w:r>
      <w:r w:rsidR="00C60FAC">
        <w:rPr>
          <w:bCs/>
          <w:lang w:val="en-US"/>
        </w:rPr>
        <w:t>patient</w:t>
      </w:r>
      <w:r w:rsidR="00C60FAC">
        <w:rPr>
          <w:bCs/>
        </w:rPr>
        <w:t>»</w:t>
      </w:r>
      <w:r w:rsidR="00A03497">
        <w:rPr>
          <w:bCs/>
        </w:rPr>
        <w:t>).</w:t>
      </w:r>
      <w:r w:rsidR="0033238D" w:rsidRPr="0033238D">
        <w:rPr>
          <w:bCs/>
        </w:rPr>
        <w:t xml:space="preserve"> </w:t>
      </w:r>
    </w:p>
    <w:p w14:paraId="2F7577F9" w14:textId="764226AB" w:rsidR="006B70C9" w:rsidRPr="00DE14C8" w:rsidRDefault="006B70C9" w:rsidP="001B7436">
      <w:pPr>
        <w:suppressAutoHyphens/>
        <w:ind w:firstLine="709"/>
        <w:jc w:val="both"/>
        <w:rPr>
          <w:bCs/>
        </w:rPr>
      </w:pPr>
      <w:r>
        <w:rPr>
          <w:bCs/>
        </w:rPr>
        <w:t xml:space="preserve">В </w:t>
      </w:r>
      <w:r w:rsidRPr="00DE14C8">
        <w:rPr>
          <w:bCs/>
        </w:rPr>
        <w:t xml:space="preserve">состав </w:t>
      </w:r>
      <w:r>
        <w:rPr>
          <w:bCs/>
        </w:rPr>
        <w:t xml:space="preserve">жюри </w:t>
      </w:r>
      <w:r w:rsidRPr="00DE14C8">
        <w:rPr>
          <w:bCs/>
        </w:rPr>
        <w:t xml:space="preserve">вошли представители профессорско-преподавательского состава </w:t>
      </w:r>
      <w:r w:rsidR="00301E58">
        <w:rPr>
          <w:bCs/>
        </w:rPr>
        <w:t>ВУЗ</w:t>
      </w:r>
      <w:r w:rsidRPr="00DE14C8">
        <w:rPr>
          <w:bCs/>
        </w:rPr>
        <w:t>ов-участников</w:t>
      </w:r>
      <w:r>
        <w:rPr>
          <w:bCs/>
        </w:rPr>
        <w:t xml:space="preserve">: </w:t>
      </w:r>
      <w:r w:rsidR="00D04829">
        <w:rPr>
          <w:bCs/>
        </w:rPr>
        <w:t xml:space="preserve">д.м.н., профессор </w:t>
      </w:r>
      <w:proofErr w:type="spellStart"/>
      <w:r w:rsidR="00D04829">
        <w:rPr>
          <w:bCs/>
        </w:rPr>
        <w:t>Чесникова</w:t>
      </w:r>
      <w:proofErr w:type="spellEnd"/>
      <w:r w:rsidR="00D04829">
        <w:rPr>
          <w:bCs/>
        </w:rPr>
        <w:t xml:space="preserve"> А</w:t>
      </w:r>
      <w:r w:rsidR="00F36D59">
        <w:rPr>
          <w:bCs/>
        </w:rPr>
        <w:t>нна Ивановна</w:t>
      </w:r>
      <w:r w:rsidR="00D04829">
        <w:rPr>
          <w:bCs/>
        </w:rPr>
        <w:t xml:space="preserve">, </w:t>
      </w:r>
      <w:r w:rsidR="00DE4BAE">
        <w:rPr>
          <w:bCs/>
        </w:rPr>
        <w:t>д.м.н</w:t>
      </w:r>
      <w:r w:rsidR="00AD0545">
        <w:rPr>
          <w:bCs/>
        </w:rPr>
        <w:t>.</w:t>
      </w:r>
      <w:r w:rsidR="00DE4BAE">
        <w:rPr>
          <w:bCs/>
        </w:rPr>
        <w:t>, профессор Тарасова Г</w:t>
      </w:r>
      <w:r w:rsidR="00F36D59">
        <w:rPr>
          <w:bCs/>
        </w:rPr>
        <w:t>алина Николаевна</w:t>
      </w:r>
      <w:r w:rsidR="00DE4BAE">
        <w:rPr>
          <w:bCs/>
        </w:rPr>
        <w:t>, д.м.н</w:t>
      </w:r>
      <w:r w:rsidR="00AD0545">
        <w:rPr>
          <w:bCs/>
        </w:rPr>
        <w:t>.</w:t>
      </w:r>
      <w:r w:rsidR="00DE4BAE">
        <w:rPr>
          <w:bCs/>
        </w:rPr>
        <w:t xml:space="preserve">, профессор </w:t>
      </w:r>
      <w:proofErr w:type="spellStart"/>
      <w:r w:rsidR="00DE4BAE">
        <w:rPr>
          <w:bCs/>
        </w:rPr>
        <w:t>Шавкута</w:t>
      </w:r>
      <w:proofErr w:type="spellEnd"/>
      <w:r w:rsidR="00DE4BAE">
        <w:rPr>
          <w:bCs/>
        </w:rPr>
        <w:t xml:space="preserve"> Г</w:t>
      </w:r>
      <w:r w:rsidR="00F36D59">
        <w:rPr>
          <w:bCs/>
        </w:rPr>
        <w:t>алина Владимировна</w:t>
      </w:r>
      <w:r w:rsidR="00DE4BAE">
        <w:rPr>
          <w:bCs/>
        </w:rPr>
        <w:t xml:space="preserve">, д.м.н., профессор </w:t>
      </w:r>
      <w:proofErr w:type="spellStart"/>
      <w:r w:rsidR="00DE4BAE">
        <w:rPr>
          <w:bCs/>
        </w:rPr>
        <w:t>Хаишева</w:t>
      </w:r>
      <w:proofErr w:type="spellEnd"/>
      <w:r w:rsidR="00DE4BAE">
        <w:rPr>
          <w:bCs/>
        </w:rPr>
        <w:t xml:space="preserve"> </w:t>
      </w:r>
      <w:r w:rsidR="00F36D59">
        <w:rPr>
          <w:bCs/>
        </w:rPr>
        <w:t>Лариса Анатольевна</w:t>
      </w:r>
      <w:r>
        <w:rPr>
          <w:bCs/>
        </w:rPr>
        <w:t>,</w:t>
      </w:r>
      <w:r w:rsidR="00DE4BAE">
        <w:rPr>
          <w:bCs/>
        </w:rPr>
        <w:t xml:space="preserve"> д.м.н., профессор </w:t>
      </w:r>
      <w:proofErr w:type="spellStart"/>
      <w:r w:rsidR="00DE4BAE">
        <w:rPr>
          <w:bCs/>
        </w:rPr>
        <w:t>Джериева</w:t>
      </w:r>
      <w:proofErr w:type="spellEnd"/>
      <w:r w:rsidR="00DE4BAE">
        <w:rPr>
          <w:bCs/>
        </w:rPr>
        <w:t xml:space="preserve"> И</w:t>
      </w:r>
      <w:r w:rsidR="00F36D59">
        <w:rPr>
          <w:bCs/>
        </w:rPr>
        <w:t xml:space="preserve">рина </w:t>
      </w:r>
      <w:proofErr w:type="spellStart"/>
      <w:r w:rsidR="00F36D59">
        <w:rPr>
          <w:bCs/>
        </w:rPr>
        <w:t>Саркисовна</w:t>
      </w:r>
      <w:proofErr w:type="spellEnd"/>
      <w:r w:rsidR="00F36D59">
        <w:rPr>
          <w:bCs/>
        </w:rPr>
        <w:t>,</w:t>
      </w:r>
      <w:r w:rsidR="00DE4BAE">
        <w:rPr>
          <w:bCs/>
        </w:rPr>
        <w:t xml:space="preserve"> </w:t>
      </w:r>
      <w:r w:rsidR="00BC4C21">
        <w:rPr>
          <w:bCs/>
        </w:rPr>
        <w:t xml:space="preserve">д.м.н., профессор </w:t>
      </w:r>
      <w:proofErr w:type="spellStart"/>
      <w:r w:rsidR="00BC4C21">
        <w:rPr>
          <w:bCs/>
        </w:rPr>
        <w:t>Кастанаян</w:t>
      </w:r>
      <w:proofErr w:type="spellEnd"/>
      <w:r w:rsidR="00BC4C21">
        <w:rPr>
          <w:bCs/>
        </w:rPr>
        <w:t xml:space="preserve"> </w:t>
      </w:r>
      <w:r w:rsidR="00F36D59">
        <w:rPr>
          <w:bCs/>
        </w:rPr>
        <w:t>Александр Александрович</w:t>
      </w:r>
      <w:r w:rsidR="00BC4C21">
        <w:rPr>
          <w:bCs/>
        </w:rPr>
        <w:t xml:space="preserve">, </w:t>
      </w:r>
      <w:r w:rsidRPr="00DE14C8">
        <w:rPr>
          <w:bCs/>
        </w:rPr>
        <w:t>д.м.н.</w:t>
      </w:r>
      <w:r>
        <w:rPr>
          <w:bCs/>
        </w:rPr>
        <w:t>, профессор</w:t>
      </w:r>
      <w:r w:rsidRPr="00DE14C8">
        <w:rPr>
          <w:bCs/>
        </w:rPr>
        <w:t xml:space="preserve"> Чулков В</w:t>
      </w:r>
      <w:r w:rsidR="00F36D59">
        <w:rPr>
          <w:bCs/>
        </w:rPr>
        <w:t xml:space="preserve">асилий </w:t>
      </w:r>
      <w:r w:rsidRPr="00DE14C8">
        <w:rPr>
          <w:bCs/>
        </w:rPr>
        <w:t>С</w:t>
      </w:r>
      <w:r w:rsidR="00F36D59">
        <w:rPr>
          <w:bCs/>
        </w:rPr>
        <w:t>ергеевич</w:t>
      </w:r>
      <w:r w:rsidRPr="00DE14C8">
        <w:rPr>
          <w:bCs/>
        </w:rPr>
        <w:t xml:space="preserve"> </w:t>
      </w:r>
      <w:r w:rsidR="00DE4BAE" w:rsidRPr="00DE14C8">
        <w:rPr>
          <w:bCs/>
        </w:rPr>
        <w:t>доц.</w:t>
      </w:r>
      <w:r w:rsidR="00DE4BAE">
        <w:rPr>
          <w:bCs/>
        </w:rPr>
        <w:t xml:space="preserve"> Гасанов </w:t>
      </w:r>
      <w:proofErr w:type="spellStart"/>
      <w:r w:rsidR="00DE4BAE">
        <w:rPr>
          <w:bCs/>
        </w:rPr>
        <w:t>М</w:t>
      </w:r>
      <w:r w:rsidR="00F36D59">
        <w:rPr>
          <w:bCs/>
        </w:rPr>
        <w:t>итхат</w:t>
      </w:r>
      <w:proofErr w:type="spellEnd"/>
      <w:r w:rsidR="00F36D59">
        <w:rPr>
          <w:bCs/>
        </w:rPr>
        <w:t xml:space="preserve"> </w:t>
      </w:r>
      <w:proofErr w:type="spellStart"/>
      <w:r w:rsidR="00F36D59">
        <w:rPr>
          <w:bCs/>
        </w:rPr>
        <w:t>Зульфугарович</w:t>
      </w:r>
      <w:proofErr w:type="spellEnd"/>
      <w:r w:rsidR="00DE4BAE" w:rsidRPr="00DE14C8">
        <w:rPr>
          <w:bCs/>
        </w:rPr>
        <w:t xml:space="preserve">, </w:t>
      </w:r>
      <w:r w:rsidR="00DE4BAE">
        <w:rPr>
          <w:bCs/>
        </w:rPr>
        <w:t>доц. Гулян М</w:t>
      </w:r>
      <w:r w:rsidR="00F36D59">
        <w:rPr>
          <w:bCs/>
        </w:rPr>
        <w:t>арина Владимировна</w:t>
      </w:r>
      <w:r w:rsidR="00DE4BAE">
        <w:rPr>
          <w:bCs/>
        </w:rPr>
        <w:t>,</w:t>
      </w:r>
      <w:r w:rsidR="00DE4BAE" w:rsidRPr="00DE14C8">
        <w:rPr>
          <w:bCs/>
        </w:rPr>
        <w:t xml:space="preserve"> </w:t>
      </w:r>
      <w:r w:rsidRPr="00DE14C8">
        <w:rPr>
          <w:bCs/>
        </w:rPr>
        <w:t xml:space="preserve">доц. </w:t>
      </w:r>
      <w:proofErr w:type="spellStart"/>
      <w:r w:rsidRPr="00DE14C8">
        <w:rPr>
          <w:bCs/>
        </w:rPr>
        <w:t>Сафроненко</w:t>
      </w:r>
      <w:proofErr w:type="spellEnd"/>
      <w:r w:rsidRPr="00DE14C8">
        <w:rPr>
          <w:bCs/>
        </w:rPr>
        <w:t xml:space="preserve"> В</w:t>
      </w:r>
      <w:r w:rsidR="00F36D59">
        <w:rPr>
          <w:bCs/>
        </w:rPr>
        <w:t>иктория Александровна</w:t>
      </w:r>
      <w:r w:rsidRPr="00DE14C8">
        <w:rPr>
          <w:bCs/>
        </w:rPr>
        <w:t xml:space="preserve">, </w:t>
      </w:r>
      <w:r w:rsidR="00DE4BAE">
        <w:rPr>
          <w:bCs/>
        </w:rPr>
        <w:t xml:space="preserve">доц. </w:t>
      </w:r>
      <w:proofErr w:type="spellStart"/>
      <w:r w:rsidRPr="00DE14C8">
        <w:rPr>
          <w:bCs/>
        </w:rPr>
        <w:t>Скаржинская</w:t>
      </w:r>
      <w:proofErr w:type="spellEnd"/>
      <w:r w:rsidRPr="00DE14C8">
        <w:rPr>
          <w:bCs/>
        </w:rPr>
        <w:t xml:space="preserve"> Н</w:t>
      </w:r>
      <w:r w:rsidR="00F36D59">
        <w:rPr>
          <w:bCs/>
        </w:rPr>
        <w:t>аталья Сергеевна</w:t>
      </w:r>
      <w:r w:rsidR="00BC4C21">
        <w:rPr>
          <w:bCs/>
        </w:rPr>
        <w:t xml:space="preserve">, доц. </w:t>
      </w:r>
      <w:proofErr w:type="spellStart"/>
      <w:r w:rsidR="00BC4C21">
        <w:rPr>
          <w:bCs/>
        </w:rPr>
        <w:t>Беловолова</w:t>
      </w:r>
      <w:proofErr w:type="spellEnd"/>
      <w:r w:rsidR="00BC4C21">
        <w:rPr>
          <w:bCs/>
        </w:rPr>
        <w:t xml:space="preserve"> Е</w:t>
      </w:r>
      <w:r w:rsidR="00F36D59">
        <w:rPr>
          <w:bCs/>
        </w:rPr>
        <w:t>катерина Викторовна</w:t>
      </w:r>
      <w:r w:rsidR="00BC4C21">
        <w:rPr>
          <w:bCs/>
        </w:rPr>
        <w:t>, асс. Пащенко Е</w:t>
      </w:r>
      <w:r w:rsidR="00F36D59">
        <w:rPr>
          <w:bCs/>
        </w:rPr>
        <w:t xml:space="preserve">катерина Владимировна. </w:t>
      </w:r>
      <w:r w:rsidRPr="00DE14C8">
        <w:rPr>
          <w:bCs/>
        </w:rPr>
        <w:t>Работы оценивались по нескольким критериям: практическая значимость, научная новизна, уровень статистической обработки, раскрытие темы, участие в дискуссии и личный вклад. По сумме баллов, полученной от членов жюри, были подведены итоги конкурса.</w:t>
      </w:r>
    </w:p>
    <w:p w14:paraId="5B6DC32D" w14:textId="77777777" w:rsidR="00A57058" w:rsidRDefault="006B70C9" w:rsidP="001B7436">
      <w:pPr>
        <w:suppressAutoHyphens/>
        <w:ind w:firstLine="709"/>
        <w:jc w:val="both"/>
        <w:rPr>
          <w:bCs/>
        </w:rPr>
      </w:pPr>
      <w:r w:rsidRPr="00DE14C8">
        <w:rPr>
          <w:bCs/>
        </w:rPr>
        <w:t xml:space="preserve">В секции «Актуальные проблемы внутренней патологии» дипломами за призовые места были отмечены следующие работы: </w:t>
      </w:r>
    </w:p>
    <w:p w14:paraId="3FB1E04F" w14:textId="5C71841E" w:rsidR="00246E85" w:rsidRPr="005B5900" w:rsidRDefault="006B70C9" w:rsidP="00BC4C21">
      <w:pPr>
        <w:suppressAutoHyphens/>
        <w:ind w:firstLine="709"/>
        <w:jc w:val="both"/>
        <w:rPr>
          <w:bCs/>
        </w:rPr>
      </w:pPr>
      <w:r w:rsidRPr="005B5900">
        <w:rPr>
          <w:b/>
        </w:rPr>
        <w:t>1 место</w:t>
      </w:r>
      <w:r w:rsidRPr="005B5900">
        <w:rPr>
          <w:bCs/>
        </w:rPr>
        <w:t xml:space="preserve"> – </w:t>
      </w:r>
      <w:r w:rsidR="00BC4C21" w:rsidRPr="005B5900">
        <w:rPr>
          <w:bCs/>
        </w:rPr>
        <w:t xml:space="preserve">Шевцова </w:t>
      </w:r>
      <w:r w:rsidR="00F36D59" w:rsidRPr="005B5900">
        <w:rPr>
          <w:bCs/>
        </w:rPr>
        <w:t>Вероника Ивановна</w:t>
      </w:r>
      <w:r w:rsidR="00B86222" w:rsidRPr="005B5900">
        <w:rPr>
          <w:bCs/>
        </w:rPr>
        <w:t xml:space="preserve"> </w:t>
      </w:r>
      <w:r w:rsidRPr="005B5900">
        <w:rPr>
          <w:bCs/>
        </w:rPr>
        <w:t>(</w:t>
      </w:r>
      <w:r w:rsidR="00A02ACF" w:rsidRPr="005B5900">
        <w:rPr>
          <w:bCs/>
        </w:rPr>
        <w:t xml:space="preserve">кафедра </w:t>
      </w:r>
      <w:r w:rsidR="00BC4C21" w:rsidRPr="005B5900">
        <w:rPr>
          <w:bCs/>
        </w:rPr>
        <w:t>инфекционных</w:t>
      </w:r>
      <w:r w:rsidR="00A02ACF" w:rsidRPr="005B5900">
        <w:rPr>
          <w:bCs/>
        </w:rPr>
        <w:t xml:space="preserve"> болезней</w:t>
      </w:r>
      <w:r w:rsidR="00BC4C21" w:rsidRPr="005B5900">
        <w:rPr>
          <w:bCs/>
        </w:rPr>
        <w:t xml:space="preserve"> и клинической иммунологии</w:t>
      </w:r>
      <w:r w:rsidR="00A02ACF" w:rsidRPr="005B5900">
        <w:rPr>
          <w:bCs/>
        </w:rPr>
        <w:t xml:space="preserve">, </w:t>
      </w:r>
      <w:r w:rsidR="00BC4C21" w:rsidRPr="005B5900">
        <w:rPr>
          <w:bCs/>
        </w:rPr>
        <w:t>ВГМУ им. Н.Н. Бурденко</w:t>
      </w:r>
      <w:r w:rsidR="00533733" w:rsidRPr="005B5900">
        <w:rPr>
          <w:bCs/>
        </w:rPr>
        <w:t xml:space="preserve">, </w:t>
      </w:r>
      <w:r w:rsidR="00BC4C21" w:rsidRPr="005B5900">
        <w:rPr>
          <w:bCs/>
        </w:rPr>
        <w:t>Воронеж</w:t>
      </w:r>
      <w:r w:rsidRPr="005B5900">
        <w:rPr>
          <w:bCs/>
        </w:rPr>
        <w:t>, н. рук. –</w:t>
      </w:r>
      <w:r w:rsidR="00E07176" w:rsidRPr="005B5900">
        <w:rPr>
          <w:bCs/>
        </w:rPr>
        <w:t xml:space="preserve"> </w:t>
      </w:r>
      <w:r w:rsidR="00F30C16" w:rsidRPr="005B5900">
        <w:rPr>
          <w:bCs/>
        </w:rPr>
        <w:t xml:space="preserve">д.м.н. </w:t>
      </w:r>
      <w:proofErr w:type="spellStart"/>
      <w:r w:rsidR="00F30C16" w:rsidRPr="005B5900">
        <w:rPr>
          <w:bCs/>
        </w:rPr>
        <w:t>Красноруцкая</w:t>
      </w:r>
      <w:proofErr w:type="spellEnd"/>
      <w:r w:rsidR="00F30C16" w:rsidRPr="005B5900">
        <w:rPr>
          <w:bCs/>
        </w:rPr>
        <w:t xml:space="preserve"> О</w:t>
      </w:r>
      <w:r w:rsidR="005B5900" w:rsidRPr="005B5900">
        <w:rPr>
          <w:bCs/>
        </w:rPr>
        <w:t>льга</w:t>
      </w:r>
      <w:r w:rsidR="00F30C16" w:rsidRPr="005B5900">
        <w:rPr>
          <w:bCs/>
        </w:rPr>
        <w:t xml:space="preserve"> Н</w:t>
      </w:r>
      <w:r w:rsidR="005B5900" w:rsidRPr="005B5900">
        <w:rPr>
          <w:bCs/>
        </w:rPr>
        <w:t>иколаевна</w:t>
      </w:r>
      <w:r w:rsidRPr="005B5900">
        <w:rPr>
          <w:bCs/>
        </w:rPr>
        <w:t xml:space="preserve">); </w:t>
      </w:r>
    </w:p>
    <w:p w14:paraId="106DC4E3" w14:textId="23201042" w:rsidR="00246E85" w:rsidRPr="005B5900" w:rsidRDefault="006B70C9" w:rsidP="00F30C16">
      <w:pPr>
        <w:suppressAutoHyphens/>
        <w:ind w:firstLine="709"/>
        <w:jc w:val="both"/>
        <w:rPr>
          <w:bCs/>
          <w:color w:val="000000" w:themeColor="text1"/>
        </w:rPr>
      </w:pPr>
      <w:r w:rsidRPr="005B5900">
        <w:rPr>
          <w:b/>
        </w:rPr>
        <w:t>2 место</w:t>
      </w:r>
      <w:r w:rsidRPr="005B5900">
        <w:rPr>
          <w:bCs/>
        </w:rPr>
        <w:t xml:space="preserve"> </w:t>
      </w:r>
      <w:r w:rsidR="00F30C16" w:rsidRPr="005B5900">
        <w:rPr>
          <w:bCs/>
        </w:rPr>
        <w:t xml:space="preserve">разделили </w:t>
      </w:r>
      <w:proofErr w:type="spellStart"/>
      <w:r w:rsidR="00F30C16" w:rsidRPr="005B5900">
        <w:rPr>
          <w:bCs/>
        </w:rPr>
        <w:t>Ряднова</w:t>
      </w:r>
      <w:proofErr w:type="spellEnd"/>
      <w:r w:rsidR="00F30C16" w:rsidRPr="005B5900">
        <w:rPr>
          <w:bCs/>
        </w:rPr>
        <w:t xml:space="preserve"> Е</w:t>
      </w:r>
      <w:r w:rsidR="00F36D59" w:rsidRPr="005B5900">
        <w:rPr>
          <w:bCs/>
        </w:rPr>
        <w:t>катерина Олеговна</w:t>
      </w:r>
      <w:r w:rsidRPr="005B5900">
        <w:rPr>
          <w:bCs/>
        </w:rPr>
        <w:t xml:space="preserve"> </w:t>
      </w:r>
      <w:r w:rsidRPr="005B5900">
        <w:rPr>
          <w:bCs/>
          <w:color w:val="000000" w:themeColor="text1"/>
        </w:rPr>
        <w:t>(</w:t>
      </w:r>
      <w:r w:rsidR="00F30C16" w:rsidRPr="005B5900">
        <w:rPr>
          <w:bCs/>
          <w:color w:val="000000" w:themeColor="text1"/>
        </w:rPr>
        <w:t>военно-медицинская академия им. С.М. Кирова</w:t>
      </w:r>
      <w:r w:rsidR="00E07176" w:rsidRPr="005B5900">
        <w:rPr>
          <w:bCs/>
          <w:color w:val="000000" w:themeColor="text1"/>
        </w:rPr>
        <w:t xml:space="preserve">, </w:t>
      </w:r>
      <w:r w:rsidR="00F30C16" w:rsidRPr="005B5900">
        <w:rPr>
          <w:bCs/>
          <w:color w:val="000000" w:themeColor="text1"/>
        </w:rPr>
        <w:t>Санкт-Петербург</w:t>
      </w:r>
      <w:r w:rsidR="00E07176" w:rsidRPr="005B5900">
        <w:rPr>
          <w:bCs/>
          <w:color w:val="000000" w:themeColor="text1"/>
        </w:rPr>
        <w:t xml:space="preserve">, н. рук. </w:t>
      </w:r>
      <w:r w:rsidR="00553056" w:rsidRPr="005B5900">
        <w:rPr>
          <w:bCs/>
          <w:color w:val="000000" w:themeColor="text1"/>
        </w:rPr>
        <w:t>–</w:t>
      </w:r>
      <w:r w:rsidR="002C7972" w:rsidRPr="005B5900">
        <w:rPr>
          <w:bCs/>
          <w:color w:val="000000" w:themeColor="text1"/>
        </w:rPr>
        <w:t xml:space="preserve"> </w:t>
      </w:r>
      <w:r w:rsidR="00F30C16" w:rsidRPr="005B5900">
        <w:rPr>
          <w:bCs/>
          <w:color w:val="000000" w:themeColor="text1"/>
        </w:rPr>
        <w:t xml:space="preserve">профессор </w:t>
      </w:r>
      <w:proofErr w:type="spellStart"/>
      <w:r w:rsidR="00F30C16" w:rsidRPr="005B5900">
        <w:rPr>
          <w:bCs/>
          <w:color w:val="000000" w:themeColor="text1"/>
        </w:rPr>
        <w:t>Кицышин</w:t>
      </w:r>
      <w:proofErr w:type="spellEnd"/>
      <w:r w:rsidR="00F30C16" w:rsidRPr="005B5900">
        <w:rPr>
          <w:bCs/>
          <w:color w:val="000000" w:themeColor="text1"/>
        </w:rPr>
        <w:t xml:space="preserve"> В</w:t>
      </w:r>
      <w:r w:rsidR="005B5900" w:rsidRPr="005B5900">
        <w:rPr>
          <w:bCs/>
          <w:color w:val="000000" w:themeColor="text1"/>
        </w:rPr>
        <w:t xml:space="preserve">иктор </w:t>
      </w:r>
      <w:r w:rsidR="00F30C16" w:rsidRPr="005B5900">
        <w:rPr>
          <w:bCs/>
          <w:color w:val="000000" w:themeColor="text1"/>
        </w:rPr>
        <w:t>П</w:t>
      </w:r>
      <w:r w:rsidR="005B5900" w:rsidRPr="005B5900">
        <w:rPr>
          <w:bCs/>
          <w:color w:val="000000" w:themeColor="text1"/>
        </w:rPr>
        <w:t>етрович</w:t>
      </w:r>
      <w:r w:rsidR="00F30C16" w:rsidRPr="005B5900">
        <w:rPr>
          <w:bCs/>
          <w:color w:val="000000" w:themeColor="text1"/>
        </w:rPr>
        <w:t>) и Николенко Е</w:t>
      </w:r>
      <w:r w:rsidR="00F36D59" w:rsidRPr="005B5900">
        <w:rPr>
          <w:bCs/>
          <w:color w:val="000000" w:themeColor="text1"/>
        </w:rPr>
        <w:t xml:space="preserve">катерина Сергеевна </w:t>
      </w:r>
      <w:r w:rsidR="00F30C16" w:rsidRPr="005B5900">
        <w:t xml:space="preserve">(кафедра факультетской терапии, </w:t>
      </w:r>
      <w:r w:rsidR="00F30C16" w:rsidRPr="005B5900">
        <w:rPr>
          <w:bCs/>
          <w:color w:val="000000" w:themeColor="text1"/>
        </w:rPr>
        <w:t>Южно-Уральский государственный медицинский университет, Челябинск, н. рук. – проф</w:t>
      </w:r>
      <w:r w:rsidR="00CE6653">
        <w:rPr>
          <w:bCs/>
          <w:color w:val="000000" w:themeColor="text1"/>
        </w:rPr>
        <w:t>ессор</w:t>
      </w:r>
      <w:r w:rsidR="00F30C16" w:rsidRPr="005B5900">
        <w:rPr>
          <w:bCs/>
          <w:color w:val="000000" w:themeColor="text1"/>
        </w:rPr>
        <w:t xml:space="preserve"> Чулков В</w:t>
      </w:r>
      <w:r w:rsidR="00F36D59" w:rsidRPr="005B5900">
        <w:rPr>
          <w:bCs/>
          <w:color w:val="000000" w:themeColor="text1"/>
        </w:rPr>
        <w:t xml:space="preserve">асилий </w:t>
      </w:r>
      <w:r w:rsidR="00F30C16" w:rsidRPr="005B5900">
        <w:rPr>
          <w:bCs/>
          <w:color w:val="000000" w:themeColor="text1"/>
        </w:rPr>
        <w:t>С</w:t>
      </w:r>
      <w:r w:rsidR="00F36D59" w:rsidRPr="005B5900">
        <w:rPr>
          <w:bCs/>
          <w:color w:val="000000" w:themeColor="text1"/>
        </w:rPr>
        <w:t>ергеевич</w:t>
      </w:r>
      <w:r w:rsidR="00F30C16" w:rsidRPr="005B5900">
        <w:rPr>
          <w:bCs/>
          <w:color w:val="000000" w:themeColor="text1"/>
        </w:rPr>
        <w:t>)</w:t>
      </w:r>
      <w:r w:rsidRPr="005B5900">
        <w:rPr>
          <w:bCs/>
          <w:color w:val="000000" w:themeColor="text1"/>
        </w:rPr>
        <w:t>;</w:t>
      </w:r>
      <w:r w:rsidRPr="005B5900">
        <w:rPr>
          <w:bCs/>
        </w:rPr>
        <w:t xml:space="preserve"> </w:t>
      </w:r>
    </w:p>
    <w:p w14:paraId="48885C3B" w14:textId="01D3C992" w:rsidR="006B70C9" w:rsidRPr="005B5900" w:rsidRDefault="006B70C9" w:rsidP="00F30C16">
      <w:pPr>
        <w:suppressAutoHyphens/>
        <w:ind w:firstLine="709"/>
        <w:jc w:val="both"/>
        <w:rPr>
          <w:bCs/>
          <w:color w:val="000000" w:themeColor="text1"/>
        </w:rPr>
      </w:pPr>
      <w:r w:rsidRPr="005B5900">
        <w:rPr>
          <w:b/>
        </w:rPr>
        <w:t>3 место</w:t>
      </w:r>
      <w:r w:rsidRPr="005B5900">
        <w:rPr>
          <w:bCs/>
        </w:rPr>
        <w:t xml:space="preserve"> – </w:t>
      </w:r>
      <w:r w:rsidR="00F30C16" w:rsidRPr="005B5900">
        <w:rPr>
          <w:bCs/>
          <w:color w:val="000000" w:themeColor="text1"/>
        </w:rPr>
        <w:t>Овсепян А</w:t>
      </w:r>
      <w:r w:rsidR="00F36D59" w:rsidRPr="005B5900">
        <w:rPr>
          <w:bCs/>
          <w:color w:val="000000" w:themeColor="text1"/>
        </w:rPr>
        <w:t xml:space="preserve">на </w:t>
      </w:r>
      <w:proofErr w:type="spellStart"/>
      <w:r w:rsidR="00F30C16" w:rsidRPr="005B5900">
        <w:rPr>
          <w:bCs/>
          <w:color w:val="000000" w:themeColor="text1"/>
        </w:rPr>
        <w:t>А</w:t>
      </w:r>
      <w:r w:rsidR="00F36D59" w:rsidRPr="005B5900">
        <w:rPr>
          <w:bCs/>
          <w:color w:val="000000" w:themeColor="text1"/>
        </w:rPr>
        <w:t>ндраниковна</w:t>
      </w:r>
      <w:proofErr w:type="spellEnd"/>
      <w:r w:rsidRPr="005B5900">
        <w:rPr>
          <w:bCs/>
          <w:color w:val="000000" w:themeColor="text1"/>
        </w:rPr>
        <w:t xml:space="preserve"> (</w:t>
      </w:r>
      <w:r w:rsidR="00F30C16" w:rsidRPr="005B5900">
        <w:rPr>
          <w:bCs/>
          <w:color w:val="000000" w:themeColor="text1"/>
        </w:rPr>
        <w:t xml:space="preserve">кафедра патологической анатомии, </w:t>
      </w:r>
      <w:proofErr w:type="spellStart"/>
      <w:r w:rsidR="00F30C16" w:rsidRPr="005B5900">
        <w:rPr>
          <w:bCs/>
          <w:color w:val="000000" w:themeColor="text1"/>
        </w:rPr>
        <w:t>РостГМУ</w:t>
      </w:r>
      <w:proofErr w:type="spellEnd"/>
      <w:r w:rsidR="00F30C16" w:rsidRPr="005B5900">
        <w:rPr>
          <w:bCs/>
          <w:color w:val="000000" w:themeColor="text1"/>
        </w:rPr>
        <w:t xml:space="preserve">, </w:t>
      </w:r>
      <w:proofErr w:type="spellStart"/>
      <w:r w:rsidR="00F30C16" w:rsidRPr="005B5900">
        <w:rPr>
          <w:bCs/>
          <w:color w:val="000000" w:themeColor="text1"/>
        </w:rPr>
        <w:t>Ростов</w:t>
      </w:r>
      <w:proofErr w:type="spellEnd"/>
      <w:r w:rsidR="00F30C16" w:rsidRPr="005B5900">
        <w:rPr>
          <w:bCs/>
          <w:color w:val="000000" w:themeColor="text1"/>
        </w:rPr>
        <w:t>-на-Дону</w:t>
      </w:r>
      <w:r w:rsidR="00520B86" w:rsidRPr="005B5900">
        <w:rPr>
          <w:bCs/>
          <w:color w:val="000000" w:themeColor="text1"/>
        </w:rPr>
        <w:t xml:space="preserve">, н. рук. </w:t>
      </w:r>
      <w:r w:rsidR="00CC5E54" w:rsidRPr="005B5900">
        <w:rPr>
          <w:bCs/>
          <w:color w:val="000000" w:themeColor="text1"/>
        </w:rPr>
        <w:t xml:space="preserve">– </w:t>
      </w:r>
      <w:r w:rsidR="00602ADE" w:rsidRPr="005B5900">
        <w:rPr>
          <w:bCs/>
          <w:color w:val="000000" w:themeColor="text1"/>
        </w:rPr>
        <w:t>д.м.н., доцент Тодоров С</w:t>
      </w:r>
      <w:r w:rsidR="00F36D59" w:rsidRPr="005B5900">
        <w:rPr>
          <w:bCs/>
          <w:color w:val="000000" w:themeColor="text1"/>
        </w:rPr>
        <w:t xml:space="preserve">ергей </w:t>
      </w:r>
      <w:r w:rsidR="00602ADE" w:rsidRPr="005B5900">
        <w:rPr>
          <w:bCs/>
          <w:color w:val="000000" w:themeColor="text1"/>
        </w:rPr>
        <w:t>С</w:t>
      </w:r>
      <w:r w:rsidR="00F36D59" w:rsidRPr="005B5900">
        <w:rPr>
          <w:bCs/>
          <w:color w:val="000000" w:themeColor="text1"/>
        </w:rPr>
        <w:t>ергеевич</w:t>
      </w:r>
      <w:r w:rsidRPr="005B5900">
        <w:rPr>
          <w:bCs/>
          <w:color w:val="000000" w:themeColor="text1"/>
        </w:rPr>
        <w:t>)</w:t>
      </w:r>
      <w:r w:rsidR="00602ADE" w:rsidRPr="005B5900">
        <w:rPr>
          <w:bCs/>
          <w:color w:val="000000" w:themeColor="text1"/>
        </w:rPr>
        <w:t xml:space="preserve"> и </w:t>
      </w:r>
      <w:proofErr w:type="spellStart"/>
      <w:r w:rsidR="00602ADE" w:rsidRPr="005B5900">
        <w:rPr>
          <w:bCs/>
          <w:color w:val="000000" w:themeColor="text1"/>
        </w:rPr>
        <w:t>Живага</w:t>
      </w:r>
      <w:proofErr w:type="spellEnd"/>
      <w:r w:rsidR="00602ADE" w:rsidRPr="005B5900">
        <w:rPr>
          <w:bCs/>
          <w:color w:val="000000" w:themeColor="text1"/>
        </w:rPr>
        <w:t xml:space="preserve"> </w:t>
      </w:r>
      <w:r w:rsidR="00F36D59" w:rsidRPr="005B5900">
        <w:rPr>
          <w:bCs/>
          <w:color w:val="000000" w:themeColor="text1"/>
        </w:rPr>
        <w:t>Валерия Владимировна</w:t>
      </w:r>
      <w:r w:rsidR="00602ADE" w:rsidRPr="005B5900">
        <w:rPr>
          <w:bCs/>
          <w:color w:val="000000" w:themeColor="text1"/>
        </w:rPr>
        <w:t xml:space="preserve"> (кафедра терапии, </w:t>
      </w:r>
      <w:proofErr w:type="spellStart"/>
      <w:r w:rsidR="00602ADE" w:rsidRPr="005B5900">
        <w:rPr>
          <w:bCs/>
          <w:color w:val="000000" w:themeColor="text1"/>
        </w:rPr>
        <w:t>РостГМУ</w:t>
      </w:r>
      <w:proofErr w:type="spellEnd"/>
      <w:r w:rsidR="00602ADE" w:rsidRPr="005B5900">
        <w:rPr>
          <w:bCs/>
          <w:color w:val="000000" w:themeColor="text1"/>
        </w:rPr>
        <w:t xml:space="preserve">, н. рук. – к.м.н., доцент </w:t>
      </w:r>
      <w:proofErr w:type="spellStart"/>
      <w:r w:rsidR="00602ADE" w:rsidRPr="005B5900">
        <w:rPr>
          <w:bCs/>
          <w:color w:val="000000" w:themeColor="text1"/>
        </w:rPr>
        <w:t>Хоролец</w:t>
      </w:r>
      <w:proofErr w:type="spellEnd"/>
      <w:r w:rsidR="00602ADE" w:rsidRPr="005B5900">
        <w:rPr>
          <w:bCs/>
          <w:color w:val="000000" w:themeColor="text1"/>
        </w:rPr>
        <w:t xml:space="preserve"> Е</w:t>
      </w:r>
      <w:r w:rsidR="00F36D59" w:rsidRPr="005B5900">
        <w:rPr>
          <w:bCs/>
          <w:color w:val="000000" w:themeColor="text1"/>
        </w:rPr>
        <w:t xml:space="preserve">катерина </w:t>
      </w:r>
      <w:r w:rsidR="00602ADE" w:rsidRPr="005B5900">
        <w:rPr>
          <w:bCs/>
          <w:color w:val="000000" w:themeColor="text1"/>
        </w:rPr>
        <w:t>В</w:t>
      </w:r>
      <w:r w:rsidR="00F36D59" w:rsidRPr="005B5900">
        <w:rPr>
          <w:bCs/>
          <w:color w:val="000000" w:themeColor="text1"/>
        </w:rPr>
        <w:t>икторовна</w:t>
      </w:r>
      <w:r w:rsidR="00602ADE" w:rsidRPr="005B5900">
        <w:rPr>
          <w:bCs/>
          <w:color w:val="000000" w:themeColor="text1"/>
        </w:rPr>
        <w:t>).</w:t>
      </w:r>
    </w:p>
    <w:p w14:paraId="2B6CD2CE" w14:textId="77777777" w:rsidR="002E7D7B" w:rsidRPr="005B5900" w:rsidRDefault="006B70C9" w:rsidP="00EB0E36">
      <w:pPr>
        <w:suppressAutoHyphens/>
        <w:ind w:firstLine="709"/>
        <w:jc w:val="both"/>
        <w:rPr>
          <w:bCs/>
        </w:rPr>
      </w:pPr>
      <w:r w:rsidRPr="005B5900">
        <w:rPr>
          <w:bCs/>
        </w:rPr>
        <w:t xml:space="preserve">В секции «Трудный пациент» дипломами за призовые места были отмечены следующие работы: </w:t>
      </w:r>
    </w:p>
    <w:p w14:paraId="53D11194" w14:textId="32955F20" w:rsidR="002E7D7B" w:rsidRDefault="006B70C9" w:rsidP="00602ADE">
      <w:pPr>
        <w:suppressAutoHyphens/>
        <w:ind w:firstLine="709"/>
        <w:jc w:val="both"/>
        <w:rPr>
          <w:bCs/>
        </w:rPr>
      </w:pPr>
      <w:r w:rsidRPr="005B5900">
        <w:rPr>
          <w:b/>
        </w:rPr>
        <w:t>1 место</w:t>
      </w:r>
      <w:r w:rsidRPr="005B5900">
        <w:rPr>
          <w:bCs/>
        </w:rPr>
        <w:t xml:space="preserve"> </w:t>
      </w:r>
      <w:r w:rsidR="00602ADE" w:rsidRPr="005B5900">
        <w:rPr>
          <w:bCs/>
        </w:rPr>
        <w:t>разделили</w:t>
      </w:r>
      <w:r w:rsidRPr="005B5900">
        <w:rPr>
          <w:bCs/>
        </w:rPr>
        <w:t xml:space="preserve"> </w:t>
      </w:r>
      <w:proofErr w:type="spellStart"/>
      <w:r w:rsidR="00602ADE" w:rsidRPr="005B5900">
        <w:rPr>
          <w:bCs/>
        </w:rPr>
        <w:t>Плачанина</w:t>
      </w:r>
      <w:proofErr w:type="spellEnd"/>
      <w:r w:rsidR="00602ADE" w:rsidRPr="005B5900">
        <w:rPr>
          <w:bCs/>
        </w:rPr>
        <w:t xml:space="preserve"> А</w:t>
      </w:r>
      <w:r w:rsidR="00F36D59" w:rsidRPr="005B5900">
        <w:rPr>
          <w:bCs/>
        </w:rPr>
        <w:t xml:space="preserve">лина </w:t>
      </w:r>
      <w:r w:rsidR="00602ADE" w:rsidRPr="005B5900">
        <w:rPr>
          <w:bCs/>
        </w:rPr>
        <w:t>В</w:t>
      </w:r>
      <w:r w:rsidR="00F36D59" w:rsidRPr="005B5900">
        <w:rPr>
          <w:bCs/>
        </w:rPr>
        <w:t>адимовна</w:t>
      </w:r>
      <w:r w:rsidR="002A27A2" w:rsidRPr="005B5900">
        <w:rPr>
          <w:bCs/>
        </w:rPr>
        <w:t xml:space="preserve"> </w:t>
      </w:r>
      <w:r w:rsidR="00A016FA" w:rsidRPr="005B5900">
        <w:rPr>
          <w:bCs/>
        </w:rPr>
        <w:t>(</w:t>
      </w:r>
      <w:r w:rsidR="00602ADE" w:rsidRPr="005B5900">
        <w:rPr>
          <w:bCs/>
        </w:rPr>
        <w:t xml:space="preserve">кафедры госпитальной терапии и иммунологии с курсом ПО, </w:t>
      </w:r>
      <w:proofErr w:type="spellStart"/>
      <w:r w:rsidR="00602ADE" w:rsidRPr="005B5900">
        <w:rPr>
          <w:bCs/>
        </w:rPr>
        <w:t>КрасГМУ</w:t>
      </w:r>
      <w:proofErr w:type="spellEnd"/>
      <w:r w:rsidR="00602ADE" w:rsidRPr="005B5900">
        <w:rPr>
          <w:bCs/>
        </w:rPr>
        <w:t xml:space="preserve"> им. проф. В.Ф. Войно-Ясенецкого, Красноярск, </w:t>
      </w:r>
      <w:proofErr w:type="spellStart"/>
      <w:r w:rsidR="00602ADE" w:rsidRPr="005B5900">
        <w:rPr>
          <w:bCs/>
        </w:rPr>
        <w:t>н.рук</w:t>
      </w:r>
      <w:proofErr w:type="spellEnd"/>
      <w:r w:rsidR="00602ADE" w:rsidRPr="005B5900">
        <w:rPr>
          <w:bCs/>
        </w:rPr>
        <w:t>.</w:t>
      </w:r>
      <w:r w:rsidR="00D06827" w:rsidRPr="005B5900">
        <w:rPr>
          <w:bCs/>
        </w:rPr>
        <w:t xml:space="preserve"> </w:t>
      </w:r>
      <w:r w:rsidR="00CE6653">
        <w:rPr>
          <w:bCs/>
        </w:rPr>
        <w:t>–</w:t>
      </w:r>
      <w:r w:rsidR="00602ADE" w:rsidRPr="005B5900">
        <w:rPr>
          <w:bCs/>
        </w:rPr>
        <w:t xml:space="preserve"> </w:t>
      </w:r>
      <w:r w:rsidR="00CE6653">
        <w:rPr>
          <w:bCs/>
        </w:rPr>
        <w:t xml:space="preserve">к.м.н., </w:t>
      </w:r>
      <w:r w:rsidR="00602ADE" w:rsidRPr="005B5900">
        <w:rPr>
          <w:bCs/>
        </w:rPr>
        <w:t>асс</w:t>
      </w:r>
      <w:r w:rsidR="00CE6653">
        <w:rPr>
          <w:bCs/>
        </w:rPr>
        <w:t>истент</w:t>
      </w:r>
      <w:r w:rsidR="00602ADE" w:rsidRPr="005B5900">
        <w:rPr>
          <w:bCs/>
        </w:rPr>
        <w:t xml:space="preserve"> </w:t>
      </w:r>
      <w:proofErr w:type="spellStart"/>
      <w:r w:rsidR="00602ADE" w:rsidRPr="005B5900">
        <w:rPr>
          <w:bCs/>
        </w:rPr>
        <w:t>Чинякова</w:t>
      </w:r>
      <w:proofErr w:type="spellEnd"/>
      <w:r w:rsidR="00602ADE" w:rsidRPr="005B5900">
        <w:rPr>
          <w:bCs/>
        </w:rPr>
        <w:t xml:space="preserve"> К</w:t>
      </w:r>
      <w:r w:rsidR="00F36D59" w:rsidRPr="005B5900">
        <w:rPr>
          <w:bCs/>
        </w:rPr>
        <w:t xml:space="preserve">сения </w:t>
      </w:r>
      <w:r w:rsidR="00602ADE" w:rsidRPr="005B5900">
        <w:rPr>
          <w:bCs/>
        </w:rPr>
        <w:t>И</w:t>
      </w:r>
      <w:r w:rsidR="00F36D59" w:rsidRPr="005B5900">
        <w:rPr>
          <w:bCs/>
        </w:rPr>
        <w:t>горевна</w:t>
      </w:r>
      <w:r w:rsidR="00A016FA" w:rsidRPr="005B5900">
        <w:rPr>
          <w:bCs/>
        </w:rPr>
        <w:t>)</w:t>
      </w:r>
      <w:r w:rsidR="00602ADE" w:rsidRPr="005B5900">
        <w:rPr>
          <w:bCs/>
        </w:rPr>
        <w:t xml:space="preserve"> и Ушакова Я</w:t>
      </w:r>
      <w:r w:rsidR="00F36D59" w:rsidRPr="005B5900">
        <w:rPr>
          <w:bCs/>
        </w:rPr>
        <w:t xml:space="preserve">на </w:t>
      </w:r>
      <w:r w:rsidR="00602ADE" w:rsidRPr="005B5900">
        <w:rPr>
          <w:bCs/>
        </w:rPr>
        <w:t>А</w:t>
      </w:r>
      <w:r w:rsidR="00F36D59" w:rsidRPr="005B5900">
        <w:rPr>
          <w:bCs/>
        </w:rPr>
        <w:t>ндреевна</w:t>
      </w:r>
      <w:r w:rsidR="00602ADE" w:rsidRPr="005B5900">
        <w:rPr>
          <w:bCs/>
        </w:rPr>
        <w:t xml:space="preserve"> (кафедры реконструктивной, сердечно-сосудистой, торакальной</w:t>
      </w:r>
      <w:r w:rsidR="00602ADE" w:rsidRPr="00602ADE">
        <w:rPr>
          <w:bCs/>
        </w:rPr>
        <w:t>,</w:t>
      </w:r>
      <w:r w:rsidR="00602ADE">
        <w:rPr>
          <w:bCs/>
        </w:rPr>
        <w:t xml:space="preserve"> </w:t>
      </w:r>
      <w:r w:rsidR="00602ADE" w:rsidRPr="00602ADE">
        <w:rPr>
          <w:bCs/>
        </w:rPr>
        <w:t>челюстно-лицевой хирургии и</w:t>
      </w:r>
      <w:r w:rsidR="00602ADE">
        <w:rPr>
          <w:bCs/>
        </w:rPr>
        <w:t xml:space="preserve"> </w:t>
      </w:r>
      <w:r w:rsidR="00602ADE" w:rsidRPr="00602ADE">
        <w:rPr>
          <w:bCs/>
        </w:rPr>
        <w:t>трансплантологии</w:t>
      </w:r>
      <w:r w:rsidR="00602ADE">
        <w:rPr>
          <w:bCs/>
        </w:rPr>
        <w:t xml:space="preserve">, </w:t>
      </w:r>
      <w:proofErr w:type="spellStart"/>
      <w:r w:rsidR="00602ADE">
        <w:rPr>
          <w:bCs/>
        </w:rPr>
        <w:t>РостГМУ</w:t>
      </w:r>
      <w:proofErr w:type="spellEnd"/>
      <w:r w:rsidR="00602ADE">
        <w:rPr>
          <w:bCs/>
        </w:rPr>
        <w:t xml:space="preserve">, </w:t>
      </w:r>
      <w:proofErr w:type="spellStart"/>
      <w:r w:rsidR="00602ADE">
        <w:rPr>
          <w:bCs/>
        </w:rPr>
        <w:t>Ростов</w:t>
      </w:r>
      <w:proofErr w:type="spellEnd"/>
      <w:r w:rsidR="00602ADE">
        <w:rPr>
          <w:bCs/>
        </w:rPr>
        <w:t xml:space="preserve">-на-Дону, </w:t>
      </w:r>
      <w:proofErr w:type="spellStart"/>
      <w:r w:rsidR="00602ADE">
        <w:rPr>
          <w:bCs/>
        </w:rPr>
        <w:t>н.рук</w:t>
      </w:r>
      <w:proofErr w:type="spellEnd"/>
      <w:r w:rsidR="00602ADE">
        <w:rPr>
          <w:bCs/>
        </w:rPr>
        <w:t>. – к.м.н., асс</w:t>
      </w:r>
      <w:r w:rsidR="00CE6653">
        <w:rPr>
          <w:bCs/>
        </w:rPr>
        <w:t>истент</w:t>
      </w:r>
      <w:r w:rsidR="00602ADE">
        <w:rPr>
          <w:bCs/>
        </w:rPr>
        <w:t xml:space="preserve"> Пак Е</w:t>
      </w:r>
      <w:r w:rsidR="00F36D59">
        <w:rPr>
          <w:bCs/>
        </w:rPr>
        <w:t xml:space="preserve">катерина </w:t>
      </w:r>
      <w:r w:rsidR="00602ADE">
        <w:rPr>
          <w:bCs/>
        </w:rPr>
        <w:t>С</w:t>
      </w:r>
      <w:r w:rsidR="00F36D59">
        <w:rPr>
          <w:bCs/>
        </w:rPr>
        <w:t>ергеевна</w:t>
      </w:r>
      <w:r w:rsidR="00602ADE">
        <w:rPr>
          <w:bCs/>
        </w:rPr>
        <w:t>)</w:t>
      </w:r>
      <w:r w:rsidR="002E7D7B">
        <w:rPr>
          <w:bCs/>
        </w:rPr>
        <w:t>;</w:t>
      </w:r>
    </w:p>
    <w:p w14:paraId="46F520AB" w14:textId="68111DC1" w:rsidR="002E7D7B" w:rsidRDefault="00A016FA" w:rsidP="00AD0545">
      <w:pPr>
        <w:suppressAutoHyphens/>
        <w:ind w:firstLine="709"/>
        <w:jc w:val="both"/>
        <w:rPr>
          <w:bCs/>
        </w:rPr>
      </w:pPr>
      <w:r w:rsidRPr="002E7D7B">
        <w:rPr>
          <w:b/>
        </w:rPr>
        <w:t>2 место</w:t>
      </w:r>
      <w:r w:rsidRPr="00DE14C8">
        <w:rPr>
          <w:bCs/>
        </w:rPr>
        <w:t xml:space="preserve"> – </w:t>
      </w:r>
      <w:proofErr w:type="spellStart"/>
      <w:r w:rsidR="00602ADE">
        <w:rPr>
          <w:bCs/>
        </w:rPr>
        <w:t>Нозадзе</w:t>
      </w:r>
      <w:proofErr w:type="spellEnd"/>
      <w:r w:rsidR="00602ADE">
        <w:rPr>
          <w:bCs/>
        </w:rPr>
        <w:t xml:space="preserve"> И</w:t>
      </w:r>
      <w:r w:rsidR="00F36D59">
        <w:rPr>
          <w:bCs/>
        </w:rPr>
        <w:t xml:space="preserve">лья </w:t>
      </w:r>
      <w:r w:rsidR="00602ADE">
        <w:rPr>
          <w:bCs/>
        </w:rPr>
        <w:t>Г</w:t>
      </w:r>
      <w:r w:rsidR="00F36D59">
        <w:rPr>
          <w:bCs/>
        </w:rPr>
        <w:t>еоргиевич</w:t>
      </w:r>
      <w:r w:rsidR="006B70C9" w:rsidRPr="00DE14C8">
        <w:rPr>
          <w:bCs/>
        </w:rPr>
        <w:t xml:space="preserve"> (каф</w:t>
      </w:r>
      <w:r w:rsidR="002E7D7B">
        <w:rPr>
          <w:bCs/>
        </w:rPr>
        <w:t>едра</w:t>
      </w:r>
      <w:r w:rsidR="006B70C9" w:rsidRPr="00DE14C8">
        <w:rPr>
          <w:bCs/>
        </w:rPr>
        <w:t xml:space="preserve"> </w:t>
      </w:r>
      <w:r w:rsidR="00602ADE">
        <w:rPr>
          <w:bCs/>
        </w:rPr>
        <w:t>терапии</w:t>
      </w:r>
      <w:r w:rsidR="006B70C9" w:rsidRPr="00DE14C8">
        <w:rPr>
          <w:bCs/>
        </w:rPr>
        <w:t xml:space="preserve">, </w:t>
      </w:r>
      <w:proofErr w:type="spellStart"/>
      <w:r w:rsidR="006B70C9" w:rsidRPr="00DE14C8">
        <w:rPr>
          <w:bCs/>
        </w:rPr>
        <w:t>РостГМУ</w:t>
      </w:r>
      <w:proofErr w:type="spellEnd"/>
      <w:r w:rsidR="006B70C9" w:rsidRPr="00DE14C8">
        <w:rPr>
          <w:bCs/>
        </w:rPr>
        <w:t xml:space="preserve">, </w:t>
      </w:r>
      <w:proofErr w:type="spellStart"/>
      <w:r w:rsidR="006B70C9" w:rsidRPr="00DE14C8">
        <w:rPr>
          <w:bCs/>
        </w:rPr>
        <w:t>Ростов</w:t>
      </w:r>
      <w:proofErr w:type="spellEnd"/>
      <w:r w:rsidR="006B70C9" w:rsidRPr="00DE14C8">
        <w:rPr>
          <w:bCs/>
        </w:rPr>
        <w:t xml:space="preserve">-на-Дону, н. рук – </w:t>
      </w:r>
      <w:r w:rsidR="00602ADE">
        <w:rPr>
          <w:bCs/>
        </w:rPr>
        <w:t>к.м.н., доцент Глова С</w:t>
      </w:r>
      <w:r w:rsidR="00F36D59">
        <w:rPr>
          <w:bCs/>
        </w:rPr>
        <w:t xml:space="preserve">ветлана </w:t>
      </w:r>
      <w:r w:rsidR="00602ADE">
        <w:rPr>
          <w:bCs/>
        </w:rPr>
        <w:t>В</w:t>
      </w:r>
      <w:r w:rsidR="00F36D59">
        <w:rPr>
          <w:bCs/>
        </w:rPr>
        <w:t>ладимировна</w:t>
      </w:r>
      <w:r w:rsidR="00AD0545">
        <w:rPr>
          <w:bCs/>
        </w:rPr>
        <w:t>) и Кварацхелия С</w:t>
      </w:r>
      <w:r w:rsidR="00F36D59">
        <w:rPr>
          <w:bCs/>
        </w:rPr>
        <w:t xml:space="preserve">аломе </w:t>
      </w:r>
      <w:proofErr w:type="spellStart"/>
      <w:r w:rsidR="00AD0545">
        <w:rPr>
          <w:bCs/>
        </w:rPr>
        <w:t>К</w:t>
      </w:r>
      <w:r w:rsidR="00F36D59">
        <w:rPr>
          <w:bCs/>
        </w:rPr>
        <w:t>обаевна</w:t>
      </w:r>
      <w:proofErr w:type="spellEnd"/>
      <w:r w:rsidR="00AD0545">
        <w:rPr>
          <w:bCs/>
        </w:rPr>
        <w:t xml:space="preserve"> (</w:t>
      </w:r>
      <w:r w:rsidR="00AD0545" w:rsidRPr="00AD0545">
        <w:rPr>
          <w:bCs/>
        </w:rPr>
        <w:t>кафедра</w:t>
      </w:r>
      <w:r w:rsidR="00AD0545">
        <w:rPr>
          <w:bCs/>
        </w:rPr>
        <w:t xml:space="preserve"> </w:t>
      </w:r>
      <w:r w:rsidR="00AD0545" w:rsidRPr="00AD0545">
        <w:rPr>
          <w:bCs/>
        </w:rPr>
        <w:t>внутренних болезней №1</w:t>
      </w:r>
      <w:r w:rsidR="00AD0545">
        <w:rPr>
          <w:bCs/>
        </w:rPr>
        <w:t xml:space="preserve">, </w:t>
      </w:r>
      <w:proofErr w:type="spellStart"/>
      <w:r w:rsidR="00AD0545">
        <w:rPr>
          <w:bCs/>
        </w:rPr>
        <w:t>РостГМУ</w:t>
      </w:r>
      <w:proofErr w:type="spellEnd"/>
      <w:r w:rsidR="00AD0545">
        <w:rPr>
          <w:bCs/>
        </w:rPr>
        <w:t xml:space="preserve">, </w:t>
      </w:r>
      <w:proofErr w:type="spellStart"/>
      <w:proofErr w:type="gramStart"/>
      <w:r w:rsidR="00AD0545">
        <w:rPr>
          <w:bCs/>
        </w:rPr>
        <w:t>н.рук</w:t>
      </w:r>
      <w:proofErr w:type="spellEnd"/>
      <w:proofErr w:type="gramEnd"/>
      <w:r w:rsidR="00AD0545">
        <w:rPr>
          <w:bCs/>
        </w:rPr>
        <w:t xml:space="preserve">. - </w:t>
      </w:r>
      <w:proofErr w:type="spellStart"/>
      <w:r w:rsidR="00AD0545" w:rsidRPr="00AD0545">
        <w:rPr>
          <w:bCs/>
        </w:rPr>
        <w:t>к.м.н</w:t>
      </w:r>
      <w:proofErr w:type="spellEnd"/>
      <w:r w:rsidR="00AD0545" w:rsidRPr="00AD0545">
        <w:rPr>
          <w:bCs/>
        </w:rPr>
        <w:t xml:space="preserve">, доцент </w:t>
      </w:r>
      <w:proofErr w:type="spellStart"/>
      <w:r w:rsidR="00AD0545" w:rsidRPr="00AD0545">
        <w:rPr>
          <w:bCs/>
        </w:rPr>
        <w:t>Ланкина</w:t>
      </w:r>
      <w:proofErr w:type="spellEnd"/>
      <w:r w:rsidR="00AD0545">
        <w:rPr>
          <w:bCs/>
        </w:rPr>
        <w:t xml:space="preserve"> М</w:t>
      </w:r>
      <w:r w:rsidR="00F36D59">
        <w:rPr>
          <w:bCs/>
        </w:rPr>
        <w:t xml:space="preserve">ария </w:t>
      </w:r>
      <w:r w:rsidR="00AD0545">
        <w:rPr>
          <w:bCs/>
        </w:rPr>
        <w:t>С</w:t>
      </w:r>
      <w:r w:rsidR="00F36D59">
        <w:rPr>
          <w:bCs/>
        </w:rPr>
        <w:t>ергеевна</w:t>
      </w:r>
      <w:r w:rsidR="00AD0545" w:rsidRPr="00AD0545">
        <w:rPr>
          <w:bCs/>
        </w:rPr>
        <w:t>; к.м.н., ассистент</w:t>
      </w:r>
      <w:r w:rsidR="00AD0545">
        <w:rPr>
          <w:bCs/>
        </w:rPr>
        <w:t xml:space="preserve"> </w:t>
      </w:r>
      <w:r w:rsidR="00AD0545" w:rsidRPr="00AD0545">
        <w:rPr>
          <w:bCs/>
        </w:rPr>
        <w:t xml:space="preserve">Пащенко </w:t>
      </w:r>
      <w:r w:rsidR="00AD0545">
        <w:rPr>
          <w:bCs/>
        </w:rPr>
        <w:t>Е</w:t>
      </w:r>
      <w:r w:rsidR="00F36D59">
        <w:rPr>
          <w:bCs/>
        </w:rPr>
        <w:t xml:space="preserve">катерина </w:t>
      </w:r>
      <w:r w:rsidR="00AD0545">
        <w:rPr>
          <w:bCs/>
        </w:rPr>
        <w:t>В</w:t>
      </w:r>
      <w:r w:rsidR="00F36D59">
        <w:rPr>
          <w:bCs/>
        </w:rPr>
        <w:t>ладимировна</w:t>
      </w:r>
      <w:r w:rsidR="00AD0545">
        <w:rPr>
          <w:bCs/>
        </w:rPr>
        <w:t>);</w:t>
      </w:r>
    </w:p>
    <w:p w14:paraId="61258CA3" w14:textId="77201397" w:rsidR="00EF717D" w:rsidRDefault="006B70C9" w:rsidP="00EF717D">
      <w:pPr>
        <w:suppressAutoHyphens/>
        <w:ind w:firstLine="709"/>
        <w:jc w:val="both"/>
        <w:rPr>
          <w:bCs/>
        </w:rPr>
      </w:pPr>
      <w:r w:rsidRPr="00A05159">
        <w:rPr>
          <w:b/>
        </w:rPr>
        <w:t>3 место</w:t>
      </w:r>
      <w:r w:rsidRPr="00DE14C8">
        <w:rPr>
          <w:bCs/>
        </w:rPr>
        <w:t xml:space="preserve"> – </w:t>
      </w:r>
      <w:proofErr w:type="spellStart"/>
      <w:r w:rsidR="00AD0545">
        <w:rPr>
          <w:bCs/>
        </w:rPr>
        <w:t>Личаева</w:t>
      </w:r>
      <w:proofErr w:type="spellEnd"/>
      <w:r w:rsidR="00AD0545">
        <w:rPr>
          <w:bCs/>
        </w:rPr>
        <w:t xml:space="preserve"> С</w:t>
      </w:r>
      <w:r w:rsidR="00F36D59">
        <w:rPr>
          <w:bCs/>
        </w:rPr>
        <w:t xml:space="preserve">офия </w:t>
      </w:r>
      <w:r w:rsidR="00AD0545">
        <w:rPr>
          <w:bCs/>
        </w:rPr>
        <w:t>И</w:t>
      </w:r>
      <w:r w:rsidR="00F36D59">
        <w:rPr>
          <w:bCs/>
        </w:rPr>
        <w:t>горевна</w:t>
      </w:r>
      <w:r w:rsidR="00E63CA4">
        <w:rPr>
          <w:bCs/>
        </w:rPr>
        <w:t xml:space="preserve"> </w:t>
      </w:r>
      <w:r w:rsidRPr="00DE14C8">
        <w:rPr>
          <w:bCs/>
        </w:rPr>
        <w:t>(</w:t>
      </w:r>
      <w:r w:rsidR="008A52BF">
        <w:rPr>
          <w:bCs/>
        </w:rPr>
        <w:t>к</w:t>
      </w:r>
      <w:r w:rsidR="008A52BF" w:rsidRPr="008A52BF">
        <w:rPr>
          <w:bCs/>
        </w:rPr>
        <w:t xml:space="preserve">афедра </w:t>
      </w:r>
      <w:r w:rsidR="00AD0545">
        <w:rPr>
          <w:bCs/>
        </w:rPr>
        <w:t>внутренних болезней №1</w:t>
      </w:r>
      <w:r w:rsidR="008A52BF">
        <w:rPr>
          <w:bCs/>
        </w:rPr>
        <w:t>,</w:t>
      </w:r>
      <w:r w:rsidR="008A52BF" w:rsidRPr="008A52BF">
        <w:rPr>
          <w:bCs/>
        </w:rPr>
        <w:t xml:space="preserve"> </w:t>
      </w:r>
      <w:proofErr w:type="spellStart"/>
      <w:r w:rsidR="00AD0545">
        <w:rPr>
          <w:bCs/>
        </w:rPr>
        <w:t>Рост</w:t>
      </w:r>
      <w:r w:rsidR="00CC713C" w:rsidRPr="00CC713C">
        <w:rPr>
          <w:bCs/>
        </w:rPr>
        <w:t>ГМУ</w:t>
      </w:r>
      <w:proofErr w:type="spellEnd"/>
      <w:r w:rsidR="00CC713C">
        <w:rPr>
          <w:bCs/>
        </w:rPr>
        <w:t xml:space="preserve">, </w:t>
      </w:r>
      <w:proofErr w:type="spellStart"/>
      <w:r w:rsidR="00AD0545">
        <w:rPr>
          <w:bCs/>
        </w:rPr>
        <w:t>РостГМУ</w:t>
      </w:r>
      <w:proofErr w:type="spellEnd"/>
      <w:r w:rsidR="00CC713C">
        <w:rPr>
          <w:bCs/>
        </w:rPr>
        <w:t xml:space="preserve">, н. рук. </w:t>
      </w:r>
      <w:r w:rsidR="00EF717D">
        <w:rPr>
          <w:bCs/>
        </w:rPr>
        <w:t>–</w:t>
      </w:r>
      <w:r w:rsidR="00AD0545">
        <w:rPr>
          <w:bCs/>
        </w:rPr>
        <w:t xml:space="preserve"> к.м.н. доц.</w:t>
      </w:r>
      <w:r w:rsidR="006133C8" w:rsidRPr="006133C8">
        <w:t xml:space="preserve"> </w:t>
      </w:r>
      <w:proofErr w:type="spellStart"/>
      <w:r w:rsidR="00AD0545" w:rsidRPr="00AD0545">
        <w:rPr>
          <w:bCs/>
        </w:rPr>
        <w:t>Скаржинская</w:t>
      </w:r>
      <w:proofErr w:type="spellEnd"/>
      <w:r w:rsidR="00AD0545" w:rsidRPr="00AD0545">
        <w:rPr>
          <w:bCs/>
        </w:rPr>
        <w:t xml:space="preserve"> Н</w:t>
      </w:r>
      <w:r w:rsidR="00F36D59">
        <w:rPr>
          <w:bCs/>
        </w:rPr>
        <w:t xml:space="preserve">аталья </w:t>
      </w:r>
      <w:r w:rsidR="00AD0545" w:rsidRPr="00AD0545">
        <w:rPr>
          <w:bCs/>
        </w:rPr>
        <w:t>С</w:t>
      </w:r>
      <w:r w:rsidR="00F36D59">
        <w:rPr>
          <w:bCs/>
        </w:rPr>
        <w:t>ергеевна</w:t>
      </w:r>
      <w:r w:rsidR="00AD0545" w:rsidRPr="00AD0545">
        <w:rPr>
          <w:bCs/>
        </w:rPr>
        <w:t>,</w:t>
      </w:r>
      <w:r w:rsidR="00AD0545">
        <w:rPr>
          <w:bCs/>
        </w:rPr>
        <w:t xml:space="preserve"> к.м.н., доц.</w:t>
      </w:r>
      <w:r w:rsidR="00AD0545" w:rsidRPr="00AD0545">
        <w:rPr>
          <w:bCs/>
        </w:rPr>
        <w:t xml:space="preserve"> </w:t>
      </w:r>
      <w:proofErr w:type="spellStart"/>
      <w:r w:rsidR="00AD0545" w:rsidRPr="00AD0545">
        <w:rPr>
          <w:bCs/>
        </w:rPr>
        <w:t>Сафроненко</w:t>
      </w:r>
      <w:proofErr w:type="spellEnd"/>
      <w:r w:rsidR="00AD0545" w:rsidRPr="00AD0545">
        <w:rPr>
          <w:bCs/>
        </w:rPr>
        <w:t xml:space="preserve"> В</w:t>
      </w:r>
      <w:r w:rsidR="00F36D59">
        <w:rPr>
          <w:bCs/>
        </w:rPr>
        <w:t>иктория Александровна</w:t>
      </w:r>
      <w:r w:rsidR="006133C8">
        <w:rPr>
          <w:bCs/>
        </w:rPr>
        <w:t>).</w:t>
      </w:r>
    </w:p>
    <w:p w14:paraId="05F29831" w14:textId="201C80B5" w:rsidR="00117D27" w:rsidRDefault="00117D27" w:rsidP="00365427">
      <w:pPr>
        <w:suppressAutoHyphens/>
        <w:ind w:firstLine="709"/>
        <w:jc w:val="both"/>
        <w:rPr>
          <w:bCs/>
        </w:rPr>
      </w:pPr>
      <w:r>
        <w:rPr>
          <w:bCs/>
        </w:rPr>
        <w:t>В</w:t>
      </w:r>
      <w:r w:rsidRPr="00117D27">
        <w:rPr>
          <w:bCs/>
        </w:rPr>
        <w:t xml:space="preserve"> </w:t>
      </w:r>
      <w:r>
        <w:rPr>
          <w:bCs/>
        </w:rPr>
        <w:t>секции</w:t>
      </w:r>
      <w:r w:rsidRPr="00117D27">
        <w:rPr>
          <w:bCs/>
        </w:rPr>
        <w:t xml:space="preserve"> «</w:t>
      </w:r>
      <w:r>
        <w:rPr>
          <w:bCs/>
          <w:lang w:val="en-US"/>
        </w:rPr>
        <w:t>Difficult</w:t>
      </w:r>
      <w:r w:rsidRPr="00117D27">
        <w:rPr>
          <w:bCs/>
        </w:rPr>
        <w:t xml:space="preserve"> </w:t>
      </w:r>
      <w:r>
        <w:rPr>
          <w:bCs/>
          <w:lang w:val="en-US"/>
        </w:rPr>
        <w:t>patient</w:t>
      </w:r>
      <w:r w:rsidRPr="00117D27">
        <w:rPr>
          <w:bCs/>
        </w:rPr>
        <w:t xml:space="preserve">» </w:t>
      </w:r>
      <w:r>
        <w:rPr>
          <w:bCs/>
        </w:rPr>
        <w:t>призовые места распределились следующим образом:</w:t>
      </w:r>
    </w:p>
    <w:p w14:paraId="59DE6FA7" w14:textId="21B043AA" w:rsidR="00117D27" w:rsidRPr="00365427" w:rsidRDefault="00117D27" w:rsidP="00365427">
      <w:pPr>
        <w:suppressAutoHyphens/>
        <w:ind w:firstLine="709"/>
        <w:jc w:val="both"/>
      </w:pPr>
      <w:r w:rsidRPr="00365427">
        <w:rPr>
          <w:b/>
        </w:rPr>
        <w:t>1 место</w:t>
      </w:r>
      <w:r w:rsidRPr="00365427">
        <w:t xml:space="preserve"> – </w:t>
      </w:r>
      <w:proofErr w:type="spellStart"/>
      <w:r w:rsidR="00365427" w:rsidRPr="00365427">
        <w:t>Альджаммал</w:t>
      </w:r>
      <w:proofErr w:type="spellEnd"/>
      <w:r w:rsidR="00365427" w:rsidRPr="00365427">
        <w:t xml:space="preserve"> Али Хассан (</w:t>
      </w:r>
      <w:proofErr w:type="spellStart"/>
      <w:r w:rsidRPr="00365427">
        <w:rPr>
          <w:lang w:val="en-US"/>
        </w:rPr>
        <w:t>Aljammal</w:t>
      </w:r>
      <w:proofErr w:type="spellEnd"/>
      <w:r w:rsidRPr="00365427">
        <w:t xml:space="preserve"> </w:t>
      </w:r>
      <w:r w:rsidRPr="00365427">
        <w:rPr>
          <w:lang w:val="en-US"/>
        </w:rPr>
        <w:t>Ali</w:t>
      </w:r>
      <w:r w:rsidRPr="00365427">
        <w:t xml:space="preserve"> </w:t>
      </w:r>
      <w:r w:rsidRPr="00365427">
        <w:rPr>
          <w:lang w:val="en-US"/>
        </w:rPr>
        <w:t>Hassan</w:t>
      </w:r>
      <w:r w:rsidR="00365427" w:rsidRPr="00365427">
        <w:t xml:space="preserve">) </w:t>
      </w:r>
      <w:r w:rsidR="00365427">
        <w:t xml:space="preserve">– научн. рук. к.м.н., доцент кафедры внутренних болезней №1, </w:t>
      </w:r>
      <w:proofErr w:type="spellStart"/>
      <w:r w:rsidR="00365427">
        <w:t>Беловолова</w:t>
      </w:r>
      <w:proofErr w:type="spellEnd"/>
      <w:r w:rsidR="00365427">
        <w:t xml:space="preserve"> Е</w:t>
      </w:r>
      <w:r w:rsidR="00F36D59">
        <w:t xml:space="preserve">катерина </w:t>
      </w:r>
      <w:r w:rsidR="00365427">
        <w:t>В</w:t>
      </w:r>
      <w:r w:rsidR="00F36D59">
        <w:t>икторовна</w:t>
      </w:r>
      <w:r w:rsidR="00365427">
        <w:t>.</w:t>
      </w:r>
    </w:p>
    <w:p w14:paraId="5E2B7DFA" w14:textId="51610502" w:rsidR="00117D27" w:rsidRPr="00365427" w:rsidRDefault="00117D27" w:rsidP="00365427">
      <w:pPr>
        <w:suppressAutoHyphens/>
        <w:ind w:firstLine="709"/>
        <w:jc w:val="both"/>
      </w:pPr>
      <w:r w:rsidRPr="00365427">
        <w:rPr>
          <w:b/>
          <w:bCs/>
        </w:rPr>
        <w:t>2 место</w:t>
      </w:r>
      <w:r w:rsidRPr="00365427">
        <w:t xml:space="preserve"> - </w:t>
      </w:r>
      <w:r w:rsidR="00365427" w:rsidRPr="00365427">
        <w:t>Хан Самир Джамиль, Халида Шейх (</w:t>
      </w:r>
      <w:r w:rsidRPr="00365427">
        <w:rPr>
          <w:lang w:val="en-US"/>
        </w:rPr>
        <w:t>Khan</w:t>
      </w:r>
      <w:r w:rsidRPr="00365427">
        <w:t xml:space="preserve"> </w:t>
      </w:r>
      <w:r w:rsidRPr="00365427">
        <w:rPr>
          <w:lang w:val="en-US"/>
        </w:rPr>
        <w:t>Samir</w:t>
      </w:r>
      <w:r w:rsidRPr="00365427">
        <w:t xml:space="preserve"> </w:t>
      </w:r>
      <w:r w:rsidRPr="00365427">
        <w:rPr>
          <w:lang w:val="en-US"/>
        </w:rPr>
        <w:t>Jamil</w:t>
      </w:r>
      <w:r w:rsidRPr="00365427">
        <w:t xml:space="preserve">, </w:t>
      </w:r>
      <w:r w:rsidRPr="00365427">
        <w:rPr>
          <w:lang w:val="en-US"/>
        </w:rPr>
        <w:t>Khalida</w:t>
      </w:r>
      <w:r w:rsidRPr="00365427">
        <w:t xml:space="preserve"> </w:t>
      </w:r>
      <w:r w:rsidRPr="00365427">
        <w:rPr>
          <w:lang w:val="en-US"/>
        </w:rPr>
        <w:t>Sheikh</w:t>
      </w:r>
      <w:r w:rsidR="00365427" w:rsidRPr="00365427">
        <w:t xml:space="preserve">) </w:t>
      </w:r>
      <w:r w:rsidR="00365427">
        <w:t>– научн. рук. - к.м.н., доцент кафедры внутренних болезней №2, Бурнашева Е</w:t>
      </w:r>
      <w:r w:rsidR="00F36D59">
        <w:t xml:space="preserve">ва </w:t>
      </w:r>
      <w:r w:rsidR="00365427">
        <w:t>В</w:t>
      </w:r>
      <w:r w:rsidR="00F36D59">
        <w:t>ладимировна</w:t>
      </w:r>
      <w:r w:rsidR="00365427">
        <w:t>.</w:t>
      </w:r>
    </w:p>
    <w:p w14:paraId="01B8C072" w14:textId="445CFBE0" w:rsidR="00365427" w:rsidRPr="00365427" w:rsidRDefault="00117D27" w:rsidP="00365427">
      <w:pPr>
        <w:suppressAutoHyphens/>
        <w:ind w:firstLine="709"/>
        <w:jc w:val="both"/>
      </w:pPr>
      <w:r w:rsidRPr="00365427">
        <w:rPr>
          <w:b/>
          <w:bCs/>
        </w:rPr>
        <w:t>3 место</w:t>
      </w:r>
      <w:r w:rsidRPr="00365427">
        <w:t xml:space="preserve"> - </w:t>
      </w:r>
      <w:proofErr w:type="spellStart"/>
      <w:r w:rsidR="00365427" w:rsidRPr="00365427">
        <w:t>Ачь</w:t>
      </w:r>
      <w:r w:rsidR="00365427">
        <w:t>яу</w:t>
      </w:r>
      <w:r w:rsidR="00365427" w:rsidRPr="00365427">
        <w:t>т</w:t>
      </w:r>
      <w:proofErr w:type="spellEnd"/>
      <w:r w:rsidR="00365427" w:rsidRPr="00365427">
        <w:t xml:space="preserve"> Ананд Сингх (</w:t>
      </w:r>
      <w:r w:rsidR="00365427" w:rsidRPr="00365427">
        <w:rPr>
          <w:lang w:val="en-US"/>
        </w:rPr>
        <w:t>Achyut Anand Singh</w:t>
      </w:r>
      <w:r w:rsidR="00365427" w:rsidRPr="00365427">
        <w:t>)</w:t>
      </w:r>
      <w:r w:rsidR="00365427">
        <w:t xml:space="preserve"> – научн. рук. - к.м.н., ассистент кафедры внутренних болезней №1, Пащенко Е</w:t>
      </w:r>
      <w:r w:rsidR="00F36D59">
        <w:t xml:space="preserve">катерина </w:t>
      </w:r>
      <w:r w:rsidR="00365427">
        <w:t>В</w:t>
      </w:r>
      <w:r w:rsidR="00F36D59">
        <w:t>ладимировна</w:t>
      </w:r>
      <w:r w:rsidR="00365427">
        <w:t>.</w:t>
      </w:r>
    </w:p>
    <w:p w14:paraId="06203F94" w14:textId="37C73738" w:rsidR="00AB2C9F" w:rsidRPr="00DE14C8" w:rsidRDefault="00AB2C9F" w:rsidP="00EF717D">
      <w:pPr>
        <w:suppressAutoHyphens/>
        <w:ind w:firstLine="709"/>
        <w:jc w:val="both"/>
        <w:rPr>
          <w:bCs/>
        </w:rPr>
      </w:pPr>
      <w:r>
        <w:rPr>
          <w:bCs/>
        </w:rPr>
        <w:t xml:space="preserve">По итогам конференции опубликован сборник </w:t>
      </w:r>
      <w:r w:rsidRPr="00DE14C8">
        <w:rPr>
          <w:bCs/>
        </w:rPr>
        <w:t>материалов конференции</w:t>
      </w:r>
      <w:r>
        <w:rPr>
          <w:bCs/>
        </w:rPr>
        <w:t>. Всего</w:t>
      </w:r>
      <w:r w:rsidRPr="00DE14C8">
        <w:rPr>
          <w:bCs/>
        </w:rPr>
        <w:t xml:space="preserve"> было подано </w:t>
      </w:r>
      <w:r w:rsidR="00BC4C21">
        <w:rPr>
          <w:bCs/>
        </w:rPr>
        <w:t>7</w:t>
      </w:r>
      <w:r w:rsidRPr="00DE14C8">
        <w:rPr>
          <w:bCs/>
        </w:rPr>
        <w:t xml:space="preserve">9 тезисов научных работ по различным направлениям </w:t>
      </w:r>
      <w:r>
        <w:rPr>
          <w:bCs/>
        </w:rPr>
        <w:t>внутренней патологии</w:t>
      </w:r>
      <w:r w:rsidRPr="00DE14C8">
        <w:rPr>
          <w:bCs/>
        </w:rPr>
        <w:t>.</w:t>
      </w:r>
      <w:r>
        <w:rPr>
          <w:bCs/>
        </w:rPr>
        <w:t xml:space="preserve"> </w:t>
      </w:r>
    </w:p>
    <w:p w14:paraId="7ACE50A9" w14:textId="3F56A974" w:rsidR="00C300CC" w:rsidRDefault="00DF7A0C" w:rsidP="001B7436">
      <w:pPr>
        <w:suppressAutoHyphens/>
        <w:ind w:firstLine="709"/>
        <w:jc w:val="both"/>
      </w:pPr>
      <w:r>
        <w:t>Члены о</w:t>
      </w:r>
      <w:r w:rsidR="006B70C9" w:rsidRPr="00DE14C8">
        <w:t>ргкомитет</w:t>
      </w:r>
      <w:r>
        <w:t>а</w:t>
      </w:r>
      <w:r w:rsidR="006B70C9" w:rsidRPr="00DE14C8">
        <w:t xml:space="preserve"> конференции поздравля</w:t>
      </w:r>
      <w:r>
        <w:t>ю</w:t>
      </w:r>
      <w:r w:rsidR="006B70C9" w:rsidRPr="00DE14C8">
        <w:t>т победителей конкурса и жела</w:t>
      </w:r>
      <w:r>
        <w:t>ю</w:t>
      </w:r>
      <w:r w:rsidR="006B70C9" w:rsidRPr="00DE14C8">
        <w:t xml:space="preserve">т им дальнейших успехов, выражают благодарность научным руководителям за подготовку работ и докладчиков, членам жюри и </w:t>
      </w:r>
      <w:r>
        <w:t xml:space="preserve">президиума </w:t>
      </w:r>
      <w:r w:rsidR="006B70C9" w:rsidRPr="00DE14C8">
        <w:t xml:space="preserve">за успешную работу </w:t>
      </w:r>
      <w:r w:rsidR="005E4487" w:rsidRPr="00DE14C8">
        <w:t xml:space="preserve">конференции </w:t>
      </w:r>
      <w:r w:rsidR="006B70C9" w:rsidRPr="00DE14C8">
        <w:t>и поддержк</w:t>
      </w:r>
      <w:r w:rsidR="005E4487">
        <w:t>у</w:t>
      </w:r>
      <w:r w:rsidR="006B70C9" w:rsidRPr="00DE14C8">
        <w:t xml:space="preserve"> молодежной медицинской науки.</w:t>
      </w:r>
    </w:p>
    <w:sectPr w:rsidR="00C300CC" w:rsidSect="00CE66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F1"/>
    <w:rsid w:val="000070C9"/>
    <w:rsid w:val="000100C2"/>
    <w:rsid w:val="00022898"/>
    <w:rsid w:val="000229B6"/>
    <w:rsid w:val="0002628B"/>
    <w:rsid w:val="00026E2A"/>
    <w:rsid w:val="00034DD2"/>
    <w:rsid w:val="000568D2"/>
    <w:rsid w:val="00056C1C"/>
    <w:rsid w:val="00060E4A"/>
    <w:rsid w:val="00073558"/>
    <w:rsid w:val="00081C3C"/>
    <w:rsid w:val="00094DB7"/>
    <w:rsid w:val="00096B6F"/>
    <w:rsid w:val="000A2039"/>
    <w:rsid w:val="000A7A43"/>
    <w:rsid w:val="000B7B7B"/>
    <w:rsid w:val="000B7CB7"/>
    <w:rsid w:val="000C3A45"/>
    <w:rsid w:val="000D6EA4"/>
    <w:rsid w:val="000E2750"/>
    <w:rsid w:val="000E7941"/>
    <w:rsid w:val="000E7D10"/>
    <w:rsid w:val="000F14FC"/>
    <w:rsid w:val="001016DF"/>
    <w:rsid w:val="001070CA"/>
    <w:rsid w:val="00117D27"/>
    <w:rsid w:val="001202EA"/>
    <w:rsid w:val="001232D3"/>
    <w:rsid w:val="00134275"/>
    <w:rsid w:val="00160DC4"/>
    <w:rsid w:val="00160E6E"/>
    <w:rsid w:val="001673D3"/>
    <w:rsid w:val="0018474D"/>
    <w:rsid w:val="001A63A1"/>
    <w:rsid w:val="001A7BAB"/>
    <w:rsid w:val="001B7436"/>
    <w:rsid w:val="001D1305"/>
    <w:rsid w:val="001D305D"/>
    <w:rsid w:val="001F44F6"/>
    <w:rsid w:val="001F7FB3"/>
    <w:rsid w:val="00215384"/>
    <w:rsid w:val="00216966"/>
    <w:rsid w:val="002317B8"/>
    <w:rsid w:val="00246860"/>
    <w:rsid w:val="00246E85"/>
    <w:rsid w:val="002537B1"/>
    <w:rsid w:val="002579F8"/>
    <w:rsid w:val="00261502"/>
    <w:rsid w:val="0026408C"/>
    <w:rsid w:val="00267BFC"/>
    <w:rsid w:val="002817EF"/>
    <w:rsid w:val="002A1CC6"/>
    <w:rsid w:val="002A27A2"/>
    <w:rsid w:val="002C7972"/>
    <w:rsid w:val="002D465D"/>
    <w:rsid w:val="002E7D7B"/>
    <w:rsid w:val="003006BB"/>
    <w:rsid w:val="00301E58"/>
    <w:rsid w:val="003115DB"/>
    <w:rsid w:val="00320CBF"/>
    <w:rsid w:val="003210E1"/>
    <w:rsid w:val="00323F47"/>
    <w:rsid w:val="0033238D"/>
    <w:rsid w:val="003441CD"/>
    <w:rsid w:val="0035327F"/>
    <w:rsid w:val="0035699D"/>
    <w:rsid w:val="003647D2"/>
    <w:rsid w:val="00365427"/>
    <w:rsid w:val="003665C5"/>
    <w:rsid w:val="0037067F"/>
    <w:rsid w:val="003A3312"/>
    <w:rsid w:val="003C5635"/>
    <w:rsid w:val="003D3825"/>
    <w:rsid w:val="004142C9"/>
    <w:rsid w:val="00422F37"/>
    <w:rsid w:val="00424C04"/>
    <w:rsid w:val="00426C80"/>
    <w:rsid w:val="0042700F"/>
    <w:rsid w:val="00434DBA"/>
    <w:rsid w:val="0044148E"/>
    <w:rsid w:val="00451646"/>
    <w:rsid w:val="0045564C"/>
    <w:rsid w:val="004605E0"/>
    <w:rsid w:val="00461046"/>
    <w:rsid w:val="00471D69"/>
    <w:rsid w:val="0047780F"/>
    <w:rsid w:val="00485F2C"/>
    <w:rsid w:val="0048627E"/>
    <w:rsid w:val="004A11EE"/>
    <w:rsid w:val="004B5DCF"/>
    <w:rsid w:val="004C0977"/>
    <w:rsid w:val="004C0B0C"/>
    <w:rsid w:val="004C57A9"/>
    <w:rsid w:val="004C5E38"/>
    <w:rsid w:val="004D3947"/>
    <w:rsid w:val="004D3EF9"/>
    <w:rsid w:val="00520B86"/>
    <w:rsid w:val="0052564E"/>
    <w:rsid w:val="00530569"/>
    <w:rsid w:val="005329A2"/>
    <w:rsid w:val="00532D56"/>
    <w:rsid w:val="00533733"/>
    <w:rsid w:val="005352D6"/>
    <w:rsid w:val="0055289A"/>
    <w:rsid w:val="00553056"/>
    <w:rsid w:val="00561C3C"/>
    <w:rsid w:val="005934F3"/>
    <w:rsid w:val="005A00BA"/>
    <w:rsid w:val="005A1F7A"/>
    <w:rsid w:val="005B5900"/>
    <w:rsid w:val="005D1CEF"/>
    <w:rsid w:val="005E4487"/>
    <w:rsid w:val="005E5DA6"/>
    <w:rsid w:val="005F7994"/>
    <w:rsid w:val="00602ADE"/>
    <w:rsid w:val="00607F7D"/>
    <w:rsid w:val="0061264F"/>
    <w:rsid w:val="006133C8"/>
    <w:rsid w:val="00625FB2"/>
    <w:rsid w:val="006370B4"/>
    <w:rsid w:val="006376AE"/>
    <w:rsid w:val="00640F1F"/>
    <w:rsid w:val="00662D21"/>
    <w:rsid w:val="00663588"/>
    <w:rsid w:val="006733F1"/>
    <w:rsid w:val="0068573B"/>
    <w:rsid w:val="00687247"/>
    <w:rsid w:val="006941E0"/>
    <w:rsid w:val="006A4D2A"/>
    <w:rsid w:val="006B59A9"/>
    <w:rsid w:val="006B70C9"/>
    <w:rsid w:val="006D5248"/>
    <w:rsid w:val="006E221E"/>
    <w:rsid w:val="006E46DC"/>
    <w:rsid w:val="00702EBE"/>
    <w:rsid w:val="0070539D"/>
    <w:rsid w:val="00735B66"/>
    <w:rsid w:val="00745CFB"/>
    <w:rsid w:val="007474B1"/>
    <w:rsid w:val="007478B3"/>
    <w:rsid w:val="007548CD"/>
    <w:rsid w:val="007750F7"/>
    <w:rsid w:val="00781AF5"/>
    <w:rsid w:val="007B4C63"/>
    <w:rsid w:val="007B6BB6"/>
    <w:rsid w:val="007C31F6"/>
    <w:rsid w:val="007C330C"/>
    <w:rsid w:val="007D119C"/>
    <w:rsid w:val="007D29C8"/>
    <w:rsid w:val="007E29A6"/>
    <w:rsid w:val="007F1D77"/>
    <w:rsid w:val="007F5590"/>
    <w:rsid w:val="00805ECF"/>
    <w:rsid w:val="0080689D"/>
    <w:rsid w:val="0080748B"/>
    <w:rsid w:val="00815EC2"/>
    <w:rsid w:val="008214B5"/>
    <w:rsid w:val="008452A9"/>
    <w:rsid w:val="00861426"/>
    <w:rsid w:val="00861E48"/>
    <w:rsid w:val="00870E16"/>
    <w:rsid w:val="00886BDE"/>
    <w:rsid w:val="00895405"/>
    <w:rsid w:val="00896F51"/>
    <w:rsid w:val="008A15DB"/>
    <w:rsid w:val="008A3083"/>
    <w:rsid w:val="008A52BF"/>
    <w:rsid w:val="008B7785"/>
    <w:rsid w:val="008D1265"/>
    <w:rsid w:val="008E3919"/>
    <w:rsid w:val="008E79E9"/>
    <w:rsid w:val="00933D33"/>
    <w:rsid w:val="009378AD"/>
    <w:rsid w:val="00954160"/>
    <w:rsid w:val="0095485A"/>
    <w:rsid w:val="0097466D"/>
    <w:rsid w:val="00981BB2"/>
    <w:rsid w:val="009970E0"/>
    <w:rsid w:val="009B16F1"/>
    <w:rsid w:val="009C485C"/>
    <w:rsid w:val="009D5929"/>
    <w:rsid w:val="009D6E89"/>
    <w:rsid w:val="009E1D4D"/>
    <w:rsid w:val="009E5D74"/>
    <w:rsid w:val="009F19D5"/>
    <w:rsid w:val="009F675B"/>
    <w:rsid w:val="00A016FA"/>
    <w:rsid w:val="00A02ACF"/>
    <w:rsid w:val="00A03497"/>
    <w:rsid w:val="00A05159"/>
    <w:rsid w:val="00A23760"/>
    <w:rsid w:val="00A34568"/>
    <w:rsid w:val="00A56760"/>
    <w:rsid w:val="00A57058"/>
    <w:rsid w:val="00A647FB"/>
    <w:rsid w:val="00A9174A"/>
    <w:rsid w:val="00AA01D4"/>
    <w:rsid w:val="00AB2C9F"/>
    <w:rsid w:val="00AB54F3"/>
    <w:rsid w:val="00AD0545"/>
    <w:rsid w:val="00AD373A"/>
    <w:rsid w:val="00AD3A53"/>
    <w:rsid w:val="00B00046"/>
    <w:rsid w:val="00B03E2D"/>
    <w:rsid w:val="00B14B00"/>
    <w:rsid w:val="00B15491"/>
    <w:rsid w:val="00B22B18"/>
    <w:rsid w:val="00B31E4C"/>
    <w:rsid w:val="00B3515C"/>
    <w:rsid w:val="00B37043"/>
    <w:rsid w:val="00B41C5F"/>
    <w:rsid w:val="00B46AC4"/>
    <w:rsid w:val="00B62131"/>
    <w:rsid w:val="00B65C1C"/>
    <w:rsid w:val="00B66D8C"/>
    <w:rsid w:val="00B86222"/>
    <w:rsid w:val="00B86705"/>
    <w:rsid w:val="00B87AA4"/>
    <w:rsid w:val="00B92479"/>
    <w:rsid w:val="00BA02D6"/>
    <w:rsid w:val="00BA5C23"/>
    <w:rsid w:val="00BB7589"/>
    <w:rsid w:val="00BC4C21"/>
    <w:rsid w:val="00BC60B9"/>
    <w:rsid w:val="00BD5A54"/>
    <w:rsid w:val="00BE394B"/>
    <w:rsid w:val="00BE6234"/>
    <w:rsid w:val="00BF78C3"/>
    <w:rsid w:val="00C02B8C"/>
    <w:rsid w:val="00C03AFD"/>
    <w:rsid w:val="00C27099"/>
    <w:rsid w:val="00C300CC"/>
    <w:rsid w:val="00C60FAC"/>
    <w:rsid w:val="00C737B5"/>
    <w:rsid w:val="00C76781"/>
    <w:rsid w:val="00C81275"/>
    <w:rsid w:val="00C829C1"/>
    <w:rsid w:val="00C90D2B"/>
    <w:rsid w:val="00CA0552"/>
    <w:rsid w:val="00CB1390"/>
    <w:rsid w:val="00CB5A95"/>
    <w:rsid w:val="00CC5E54"/>
    <w:rsid w:val="00CC67B2"/>
    <w:rsid w:val="00CC713C"/>
    <w:rsid w:val="00CC7DE3"/>
    <w:rsid w:val="00CD3266"/>
    <w:rsid w:val="00CD35BC"/>
    <w:rsid w:val="00CD4B57"/>
    <w:rsid w:val="00CD734B"/>
    <w:rsid w:val="00CE2DC5"/>
    <w:rsid w:val="00CE6653"/>
    <w:rsid w:val="00CF1C44"/>
    <w:rsid w:val="00CF5C73"/>
    <w:rsid w:val="00D04829"/>
    <w:rsid w:val="00D06827"/>
    <w:rsid w:val="00D14689"/>
    <w:rsid w:val="00D45FB0"/>
    <w:rsid w:val="00D544A1"/>
    <w:rsid w:val="00D970F4"/>
    <w:rsid w:val="00DB6E74"/>
    <w:rsid w:val="00DD2648"/>
    <w:rsid w:val="00DE14C8"/>
    <w:rsid w:val="00DE4BAE"/>
    <w:rsid w:val="00DF7A0C"/>
    <w:rsid w:val="00E01163"/>
    <w:rsid w:val="00E0408C"/>
    <w:rsid w:val="00E07176"/>
    <w:rsid w:val="00E07601"/>
    <w:rsid w:val="00E1175E"/>
    <w:rsid w:val="00E21CC0"/>
    <w:rsid w:val="00E26F1C"/>
    <w:rsid w:val="00E33937"/>
    <w:rsid w:val="00E63CA4"/>
    <w:rsid w:val="00E64FC2"/>
    <w:rsid w:val="00E738F4"/>
    <w:rsid w:val="00E833B0"/>
    <w:rsid w:val="00E9390D"/>
    <w:rsid w:val="00E93F84"/>
    <w:rsid w:val="00EB0E36"/>
    <w:rsid w:val="00EB126D"/>
    <w:rsid w:val="00EC72C2"/>
    <w:rsid w:val="00ED09D3"/>
    <w:rsid w:val="00ED32FD"/>
    <w:rsid w:val="00EE2E7E"/>
    <w:rsid w:val="00EE62AE"/>
    <w:rsid w:val="00EF717D"/>
    <w:rsid w:val="00F30C16"/>
    <w:rsid w:val="00F30EE0"/>
    <w:rsid w:val="00F31D3C"/>
    <w:rsid w:val="00F36D59"/>
    <w:rsid w:val="00F44C01"/>
    <w:rsid w:val="00F470D7"/>
    <w:rsid w:val="00F5062B"/>
    <w:rsid w:val="00F57336"/>
    <w:rsid w:val="00F62938"/>
    <w:rsid w:val="00F63360"/>
    <w:rsid w:val="00F64F19"/>
    <w:rsid w:val="00F80FBF"/>
    <w:rsid w:val="00F83E4C"/>
    <w:rsid w:val="00F96D81"/>
    <w:rsid w:val="00FA504B"/>
    <w:rsid w:val="00FB4818"/>
    <w:rsid w:val="00FB4B12"/>
    <w:rsid w:val="00FB5FE6"/>
    <w:rsid w:val="00FC5535"/>
    <w:rsid w:val="00FC5A6F"/>
    <w:rsid w:val="00FC5FE5"/>
    <w:rsid w:val="00FD6F05"/>
    <w:rsid w:val="00FD7B30"/>
    <w:rsid w:val="00FD7C7D"/>
    <w:rsid w:val="00FE11F8"/>
    <w:rsid w:val="00FE6213"/>
    <w:rsid w:val="00FF14AA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4591"/>
  <w15:docId w15:val="{BDADC39B-1FAB-4F25-B722-A7EBF163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2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Без интервала2"/>
    <w:qFormat/>
    <w:rsid w:val="008452A9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Emphasis"/>
    <w:basedOn w:val="a0"/>
    <w:uiPriority w:val="20"/>
    <w:qFormat/>
    <w:rsid w:val="008452A9"/>
    <w:rPr>
      <w:i/>
      <w:iCs/>
    </w:rPr>
  </w:style>
  <w:style w:type="paragraph" w:styleId="a5">
    <w:name w:val="Normal (Web)"/>
    <w:basedOn w:val="a"/>
    <w:uiPriority w:val="99"/>
    <w:semiHidden/>
    <w:unhideWhenUsed/>
    <w:rsid w:val="009F19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Митхат Гасанов</dc:creator>
  <cp:keywords/>
  <dc:description/>
  <cp:lastModifiedBy>Ольга Коломацкая</cp:lastModifiedBy>
  <cp:revision>54</cp:revision>
  <dcterms:created xsi:type="dcterms:W3CDTF">2025-03-29T08:39:00Z</dcterms:created>
  <dcterms:modified xsi:type="dcterms:W3CDTF">2025-03-31T08:03:00Z</dcterms:modified>
</cp:coreProperties>
</file>